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3EE0" w14:textId="0700B2B9" w:rsidR="003033EF" w:rsidRPr="006E29A2" w:rsidRDefault="003033EF" w:rsidP="006E29A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zh-CN"/>
        </w:rPr>
      </w:pPr>
      <w:r w:rsidRPr="003033E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750C142" wp14:editId="373D3863">
            <wp:extent cx="419100" cy="54292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CED9F" w14:textId="77777777" w:rsidR="003033EF" w:rsidRPr="003033EF" w:rsidRDefault="003033EF" w:rsidP="003033EF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033EF">
        <w:rPr>
          <w:rFonts w:ascii="Times New Roman" w:hAnsi="Times New Roman"/>
          <w:b/>
          <w:sz w:val="28"/>
          <w:szCs w:val="28"/>
          <w:lang w:val="uk-UA" w:eastAsia="zh-CN"/>
        </w:rPr>
        <w:t>ФОНТАНСЬКА СІЛЬСЬКА РАДА</w:t>
      </w:r>
    </w:p>
    <w:p w14:paraId="38B4A2DC" w14:textId="77777777" w:rsidR="003033EF" w:rsidRPr="003033EF" w:rsidRDefault="003033EF" w:rsidP="003033EF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033EF">
        <w:rPr>
          <w:rFonts w:ascii="Times New Roman" w:hAnsi="Times New Roman"/>
          <w:b/>
          <w:sz w:val="28"/>
          <w:szCs w:val="28"/>
          <w:lang w:val="uk-UA" w:eastAsia="zh-CN"/>
        </w:rPr>
        <w:t>ОДЕСЬКОГО РАЙОНУ ОДЕСЬКОЇ ОБЛАСТІ</w:t>
      </w:r>
    </w:p>
    <w:p w14:paraId="540FE51D" w14:textId="1CA06544" w:rsidR="00EE738E" w:rsidRDefault="00EE63B4" w:rsidP="00EE738E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EE63B4">
        <w:rPr>
          <w:rFonts w:ascii="Times New Roman" w:hAnsi="Times New Roman"/>
          <w:b/>
          <w:sz w:val="28"/>
          <w:szCs w:val="28"/>
          <w:lang w:val="uk-UA" w:eastAsia="zh-CN"/>
        </w:rPr>
        <w:t>ВИКОНАВЧИЙ КОМІТЕТ</w:t>
      </w:r>
    </w:p>
    <w:p w14:paraId="5A87E5C3" w14:textId="77777777" w:rsidR="00F8672A" w:rsidRDefault="00F8672A" w:rsidP="00EE738E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</w:p>
    <w:p w14:paraId="000C8BC7" w14:textId="7CA9B1B4" w:rsidR="00F8672A" w:rsidRDefault="00F8672A" w:rsidP="00EE738E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/>
          <w:b/>
          <w:sz w:val="28"/>
          <w:szCs w:val="28"/>
          <w:lang w:val="uk-UA" w:eastAsia="zh-CN"/>
        </w:rPr>
        <w:t>РІШЕННЯ №</w:t>
      </w:r>
      <w:r w:rsidR="0029047E">
        <w:rPr>
          <w:rFonts w:ascii="Times New Roman" w:hAnsi="Times New Roman"/>
          <w:b/>
          <w:sz w:val="28"/>
          <w:szCs w:val="28"/>
          <w:lang w:val="uk-UA" w:eastAsia="zh-CN"/>
        </w:rPr>
        <w:t>173</w:t>
      </w:r>
    </w:p>
    <w:p w14:paraId="5C410622" w14:textId="77777777" w:rsidR="0029047E" w:rsidRDefault="0029047E" w:rsidP="00EE738E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/>
          <w:b/>
          <w:sz w:val="28"/>
          <w:szCs w:val="28"/>
          <w:lang w:val="uk-UA" w:eastAsia="zh-CN"/>
        </w:rPr>
        <w:tab/>
      </w:r>
      <w:r>
        <w:rPr>
          <w:rFonts w:ascii="Times New Roman" w:hAnsi="Times New Roman"/>
          <w:b/>
          <w:sz w:val="28"/>
          <w:szCs w:val="28"/>
          <w:lang w:val="uk-UA" w:eastAsia="zh-CN"/>
        </w:rPr>
        <w:tab/>
      </w:r>
      <w:r>
        <w:rPr>
          <w:rFonts w:ascii="Times New Roman" w:hAnsi="Times New Roman"/>
          <w:b/>
          <w:sz w:val="28"/>
          <w:szCs w:val="28"/>
          <w:lang w:val="uk-UA" w:eastAsia="zh-CN"/>
        </w:rPr>
        <w:tab/>
      </w:r>
      <w:r>
        <w:rPr>
          <w:rFonts w:ascii="Times New Roman" w:hAnsi="Times New Roman"/>
          <w:b/>
          <w:sz w:val="28"/>
          <w:szCs w:val="28"/>
          <w:lang w:val="uk-UA" w:eastAsia="zh-CN"/>
        </w:rPr>
        <w:tab/>
      </w:r>
    </w:p>
    <w:p w14:paraId="0CC652A4" w14:textId="4A18FA87" w:rsidR="00F8672A" w:rsidRDefault="0029047E" w:rsidP="0029047E">
      <w:pPr>
        <w:suppressAutoHyphens/>
        <w:spacing w:after="0" w:line="240" w:lineRule="auto"/>
        <w:ind w:left="4396" w:firstLine="567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/>
          <w:b/>
          <w:sz w:val="28"/>
          <w:szCs w:val="28"/>
          <w:lang w:val="uk-UA" w:eastAsia="zh-CN"/>
        </w:rPr>
        <w:t>від 16 квітня 2026 року</w:t>
      </w:r>
    </w:p>
    <w:p w14:paraId="191B879C" w14:textId="77777777" w:rsidR="00EE63B4" w:rsidRDefault="00EE738E" w:rsidP="00D15C2B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  </w:t>
      </w:r>
    </w:p>
    <w:p w14:paraId="04AFD420" w14:textId="525F04BD" w:rsidR="00A56B5A" w:rsidRPr="00495CB8" w:rsidRDefault="00EE63B4" w:rsidP="00F8672A">
      <w:pPr>
        <w:suppressAutoHyphens/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  <w:t xml:space="preserve">          </w:t>
      </w:r>
      <w:r w:rsidR="0042232A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  </w:t>
      </w:r>
      <w:r w:rsidRPr="00EE63B4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 w:rsidRPr="00EE63B4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 w:rsidR="00A56B5A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 w:rsidR="00A56B5A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 w:rsidR="00A56B5A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 w:rsidR="00A56B5A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 w:rsidR="00A56B5A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 w:rsidR="00A56B5A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</w:p>
    <w:p w14:paraId="1BAF9460" w14:textId="3E6480A4" w:rsidR="00B47C1A" w:rsidRPr="006E29A2" w:rsidRDefault="00D11FDF" w:rsidP="009B4B22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E29A2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541FAD">
        <w:rPr>
          <w:rFonts w:ascii="Times New Roman" w:hAnsi="Times New Roman"/>
          <w:b/>
          <w:sz w:val="28"/>
          <w:szCs w:val="28"/>
          <w:lang w:val="uk-UA"/>
        </w:rPr>
        <w:t>схвалення</w:t>
      </w:r>
      <w:r w:rsidRPr="006E29A2">
        <w:rPr>
          <w:rFonts w:ascii="Times New Roman" w:hAnsi="Times New Roman"/>
          <w:b/>
          <w:sz w:val="28"/>
          <w:szCs w:val="28"/>
          <w:lang w:val="uk-UA"/>
        </w:rPr>
        <w:t xml:space="preserve"> Звіту про виконання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за 202</w:t>
      </w:r>
      <w:r w:rsidR="002827AF">
        <w:rPr>
          <w:rFonts w:ascii="Times New Roman" w:hAnsi="Times New Roman"/>
          <w:b/>
          <w:sz w:val="28"/>
          <w:szCs w:val="28"/>
          <w:lang w:val="uk-UA"/>
        </w:rPr>
        <w:t>5</w:t>
      </w:r>
      <w:r w:rsidRPr="006E29A2">
        <w:rPr>
          <w:rFonts w:ascii="Times New Roman" w:hAnsi="Times New Roman"/>
          <w:b/>
          <w:sz w:val="28"/>
          <w:szCs w:val="28"/>
          <w:lang w:val="uk-UA"/>
        </w:rPr>
        <w:t xml:space="preserve"> рік та Пояснювальної записки до Звіту</w:t>
      </w:r>
      <w:r w:rsidR="005D6756" w:rsidRPr="006E29A2">
        <w:rPr>
          <w:rFonts w:ascii="Times New Roman" w:hAnsi="Times New Roman"/>
          <w:b/>
          <w:sz w:val="28"/>
          <w:szCs w:val="28"/>
          <w:lang w:val="uk-UA"/>
        </w:rPr>
        <w:t xml:space="preserve"> про виконання фінансового плану за 202</w:t>
      </w:r>
      <w:r w:rsidR="009D7881" w:rsidRPr="006E29A2">
        <w:rPr>
          <w:rFonts w:ascii="Times New Roman" w:hAnsi="Times New Roman"/>
          <w:b/>
          <w:sz w:val="28"/>
          <w:szCs w:val="28"/>
          <w:lang w:val="uk-UA"/>
        </w:rPr>
        <w:t>5</w:t>
      </w:r>
      <w:r w:rsidR="005D6756" w:rsidRPr="006E29A2"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14:paraId="6BFAC368" w14:textId="77777777" w:rsidR="00941EA5" w:rsidRPr="006E29A2" w:rsidRDefault="005D6756" w:rsidP="00D15C2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E29A2"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74FA9737" w14:textId="06004140" w:rsidR="005D6756" w:rsidRPr="006E29A2" w:rsidRDefault="005D6756" w:rsidP="00941EA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E29A2">
        <w:rPr>
          <w:rFonts w:ascii="Times New Roman" w:hAnsi="Times New Roman"/>
          <w:bCs/>
          <w:sz w:val="28"/>
          <w:szCs w:val="28"/>
          <w:lang w:val="uk-UA"/>
        </w:rPr>
        <w:t>З метою здійснення контролю за фінансово-господарською діяльністю, підвищення ефективної роботи підприємств комунальної власності територіально</w:t>
      </w:r>
      <w:r w:rsidR="00782CC1" w:rsidRPr="006E29A2">
        <w:rPr>
          <w:rFonts w:ascii="Times New Roman" w:hAnsi="Times New Roman"/>
          <w:bCs/>
          <w:sz w:val="28"/>
          <w:szCs w:val="28"/>
          <w:lang w:val="uk-UA"/>
        </w:rPr>
        <w:t>ї</w:t>
      </w:r>
      <w:r w:rsidRPr="006E29A2">
        <w:rPr>
          <w:rFonts w:ascii="Times New Roman" w:hAnsi="Times New Roman"/>
          <w:bCs/>
          <w:sz w:val="28"/>
          <w:szCs w:val="28"/>
          <w:lang w:val="uk-UA"/>
        </w:rPr>
        <w:t xml:space="preserve"> громади, Звіту про виконання фінансового плану КНП «ЦПМСД» ФОНТАНСЬКОЇ СІЛЬСЬКОЇ РАДИ ОДЕСЬКОГО РАЙОНУ ОДЕСЬКОЇ ОБЛАСТІ за 202</w:t>
      </w:r>
      <w:r w:rsidR="002827AF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6E29A2">
        <w:rPr>
          <w:rFonts w:ascii="Times New Roman" w:hAnsi="Times New Roman"/>
          <w:bCs/>
          <w:sz w:val="28"/>
          <w:szCs w:val="28"/>
          <w:lang w:val="uk-UA"/>
        </w:rPr>
        <w:t xml:space="preserve"> рік, відповідно до статей 24,78 Господарського кодексу України, керуючись Законом України «Про місцеве самоврядування в Україні), </w:t>
      </w:r>
      <w:r w:rsidR="000D6378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62682D">
        <w:rPr>
          <w:rFonts w:ascii="Times New Roman" w:hAnsi="Times New Roman"/>
          <w:bCs/>
          <w:sz w:val="28"/>
          <w:szCs w:val="28"/>
          <w:lang w:val="uk-UA"/>
        </w:rPr>
        <w:t xml:space="preserve">иконавчий комітет </w:t>
      </w:r>
      <w:proofErr w:type="spellStart"/>
      <w:r w:rsidRPr="006E29A2">
        <w:rPr>
          <w:rFonts w:ascii="Times New Roman" w:hAnsi="Times New Roman"/>
          <w:bCs/>
          <w:sz w:val="28"/>
          <w:szCs w:val="28"/>
          <w:lang w:val="uk-UA"/>
        </w:rPr>
        <w:t>Фонтанської</w:t>
      </w:r>
      <w:proofErr w:type="spellEnd"/>
      <w:r w:rsidRPr="006E29A2">
        <w:rPr>
          <w:rFonts w:ascii="Times New Roman" w:hAnsi="Times New Roman"/>
          <w:bCs/>
          <w:sz w:val="28"/>
          <w:szCs w:val="28"/>
          <w:lang w:val="uk-UA"/>
        </w:rPr>
        <w:t xml:space="preserve"> сільськ</w:t>
      </w:r>
      <w:r w:rsidR="0062682D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6E29A2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62682D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6E29A2">
        <w:rPr>
          <w:rFonts w:ascii="Times New Roman" w:hAnsi="Times New Roman"/>
          <w:bCs/>
          <w:sz w:val="28"/>
          <w:szCs w:val="28"/>
          <w:lang w:val="uk-UA"/>
        </w:rPr>
        <w:t xml:space="preserve"> Одеського району Одеської області</w:t>
      </w:r>
      <w:r w:rsidR="00335A33">
        <w:rPr>
          <w:rFonts w:ascii="Times New Roman" w:hAnsi="Times New Roman"/>
          <w:bCs/>
          <w:sz w:val="28"/>
          <w:szCs w:val="28"/>
          <w:lang w:val="uk-UA"/>
        </w:rPr>
        <w:t>,-</w:t>
      </w:r>
    </w:p>
    <w:p w14:paraId="6C408454" w14:textId="77777777" w:rsidR="00B47C1A" w:rsidRPr="006E29A2" w:rsidRDefault="00B47C1A" w:rsidP="003102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03511C1" w14:textId="53338338" w:rsidR="00C70337" w:rsidRPr="006E29A2" w:rsidRDefault="008F2650" w:rsidP="00C70337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29A2">
        <w:rPr>
          <w:rFonts w:ascii="Times New Roman" w:hAnsi="Times New Roman"/>
          <w:b/>
          <w:sz w:val="28"/>
          <w:szCs w:val="28"/>
          <w:lang w:val="uk-UA"/>
        </w:rPr>
        <w:t>ВИРІ</w:t>
      </w:r>
      <w:r w:rsidR="00E728DE" w:rsidRPr="006E29A2">
        <w:rPr>
          <w:rFonts w:ascii="Times New Roman" w:hAnsi="Times New Roman"/>
          <w:b/>
          <w:sz w:val="28"/>
          <w:szCs w:val="28"/>
          <w:lang w:val="uk-UA"/>
        </w:rPr>
        <w:t>ШИ</w:t>
      </w:r>
      <w:r w:rsidR="0062682D">
        <w:rPr>
          <w:rFonts w:ascii="Times New Roman" w:hAnsi="Times New Roman"/>
          <w:b/>
          <w:sz w:val="28"/>
          <w:szCs w:val="28"/>
          <w:lang w:val="uk-UA"/>
        </w:rPr>
        <w:t>В</w:t>
      </w:r>
      <w:r w:rsidR="000D4C1F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47290140" w14:textId="5EAE0A57" w:rsidR="00A67530" w:rsidRPr="006E29A2" w:rsidRDefault="00C70337" w:rsidP="00C70337">
      <w:pPr>
        <w:ind w:firstLine="567"/>
        <w:jc w:val="both"/>
        <w:rPr>
          <w:rStyle w:val="ad"/>
          <w:rFonts w:ascii="Times New Roman" w:hAnsi="Times New Roman"/>
          <w:b/>
          <w:i w:val="0"/>
          <w:iCs w:val="0"/>
          <w:sz w:val="28"/>
          <w:szCs w:val="28"/>
          <w:lang w:val="uk-UA"/>
        </w:rPr>
      </w:pPr>
      <w:r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1. </w:t>
      </w:r>
      <w:r w:rsidR="00541FAD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Схвалити</w:t>
      </w:r>
      <w:r w:rsidR="005D6756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 Звіт про виконання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за 202</w:t>
      </w:r>
      <w:r w:rsidR="009D7881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5</w:t>
      </w:r>
      <w:r w:rsidR="005D6756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 рік та Пояснювальну записку до Звіту про виконання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за 202</w:t>
      </w:r>
      <w:r w:rsidR="009D7881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5</w:t>
      </w:r>
      <w:r w:rsidR="005D6756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 рік.</w:t>
      </w:r>
    </w:p>
    <w:p w14:paraId="1CA5A1AE" w14:textId="538BD624" w:rsidR="00941EA5" w:rsidRDefault="00C70337" w:rsidP="00C70337">
      <w:pPr>
        <w:tabs>
          <w:tab w:val="left" w:pos="567"/>
          <w:tab w:val="left" w:pos="993"/>
        </w:tabs>
        <w:jc w:val="both"/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</w:pPr>
      <w:r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ab/>
        <w:t xml:space="preserve">2. </w:t>
      </w:r>
      <w:r w:rsidR="00A67530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К</w:t>
      </w:r>
      <w:r w:rsidR="005D6756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онтроль за виконанням показників фінансового плану</w:t>
      </w:r>
      <w:r w:rsidR="005D6756" w:rsidRPr="006E29A2">
        <w:rPr>
          <w:rFonts w:ascii="Times New Roman" w:hAnsi="Times New Roman"/>
          <w:sz w:val="28"/>
          <w:szCs w:val="28"/>
        </w:rPr>
        <w:t xml:space="preserve"> </w:t>
      </w:r>
      <w:r w:rsidR="005D6756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покласти на директора Юрія МАНДРИКА.</w:t>
      </w:r>
    </w:p>
    <w:p w14:paraId="2FB92780" w14:textId="77777777" w:rsidR="00F8672A" w:rsidRDefault="00541FAD" w:rsidP="00C70337">
      <w:pPr>
        <w:tabs>
          <w:tab w:val="left" w:pos="567"/>
          <w:tab w:val="left" w:pos="993"/>
        </w:tabs>
        <w:jc w:val="both"/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</w:pP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ab/>
        <w:t>3.Зобов</w:t>
      </w:r>
      <w:r w:rsidRPr="00541FAD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’</w:t>
      </w: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язати директора КНП «ЦПМСД» </w:t>
      </w:r>
      <w:r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ФОНТАНСЬКОЇ СІЛЬСЬКОЇ РАДИ ОДЕСЬКОГО РАЙОНУ ОДЕСЬКОЇ ОБЛАСТІ</w:t>
      </w: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 подати звіт на </w:t>
      </w:r>
    </w:p>
    <w:p w14:paraId="75F59D5E" w14:textId="77777777" w:rsidR="00F8672A" w:rsidRDefault="00F8672A" w:rsidP="00C70337">
      <w:pPr>
        <w:tabs>
          <w:tab w:val="left" w:pos="567"/>
          <w:tab w:val="left" w:pos="993"/>
        </w:tabs>
        <w:jc w:val="both"/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</w:pPr>
    </w:p>
    <w:p w14:paraId="3467E81C" w14:textId="77777777" w:rsidR="00F8672A" w:rsidRDefault="00F8672A" w:rsidP="00C70337">
      <w:pPr>
        <w:tabs>
          <w:tab w:val="left" w:pos="567"/>
          <w:tab w:val="left" w:pos="993"/>
        </w:tabs>
        <w:jc w:val="both"/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</w:pPr>
    </w:p>
    <w:p w14:paraId="1872733B" w14:textId="1A75CDE1" w:rsidR="00541FAD" w:rsidRPr="00541FAD" w:rsidRDefault="00541FAD" w:rsidP="00C70337">
      <w:pPr>
        <w:tabs>
          <w:tab w:val="left" w:pos="567"/>
          <w:tab w:val="left" w:pos="993"/>
        </w:tabs>
        <w:jc w:val="both"/>
        <w:rPr>
          <w:rStyle w:val="ad"/>
          <w:rFonts w:ascii="Times New Roman" w:hAnsi="Times New Roman"/>
          <w:b/>
          <w:i w:val="0"/>
          <w:iCs w:val="0"/>
          <w:sz w:val="28"/>
          <w:szCs w:val="28"/>
          <w:lang w:val="uk-UA"/>
        </w:rPr>
      </w:pP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затвердження сесії </w:t>
      </w:r>
      <w:proofErr w:type="spellStart"/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Фонтанської</w:t>
      </w:r>
      <w:proofErr w:type="spellEnd"/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 сільської ради Одеського району Одеської обла</w:t>
      </w:r>
      <w:r w:rsidR="0062682D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с</w:t>
      </w: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ті.</w:t>
      </w:r>
    </w:p>
    <w:p w14:paraId="5163D0D8" w14:textId="3F3A836C" w:rsidR="005D6756" w:rsidRDefault="00541FAD" w:rsidP="00C70337">
      <w:pPr>
        <w:ind w:firstLine="567"/>
        <w:jc w:val="both"/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</w:pP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4</w:t>
      </w:r>
      <w:r w:rsidR="00C70337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. </w:t>
      </w:r>
      <w:r w:rsidR="005D6756" w:rsidRPr="006E29A2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Контроль за виконанням даного рішення </w:t>
      </w:r>
      <w:r w:rsidR="00335A33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покласти на </w:t>
      </w:r>
      <w:r w:rsidR="0062682D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начальника управління фінансів Євгенію КУРМЕЙ</w:t>
      </w:r>
      <w:r w:rsidR="00F8672A"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>.</w:t>
      </w:r>
    </w:p>
    <w:p w14:paraId="57CDB3C1" w14:textId="77777777" w:rsidR="00F8672A" w:rsidRDefault="00F8672A" w:rsidP="00C70337">
      <w:pPr>
        <w:ind w:firstLine="567"/>
        <w:jc w:val="both"/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</w:pPr>
    </w:p>
    <w:p w14:paraId="0ACDF594" w14:textId="77777777" w:rsidR="00F8672A" w:rsidRDefault="00F8672A" w:rsidP="00C70337">
      <w:pPr>
        <w:ind w:firstLine="567"/>
        <w:jc w:val="both"/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</w:pPr>
    </w:p>
    <w:p w14:paraId="799B8C3C" w14:textId="285DF5E8" w:rsidR="00F8672A" w:rsidRPr="006E29A2" w:rsidRDefault="00F8672A" w:rsidP="00C70337">
      <w:pPr>
        <w:ind w:firstLine="567"/>
        <w:jc w:val="both"/>
        <w:rPr>
          <w:rStyle w:val="ad"/>
          <w:rFonts w:ascii="Times New Roman" w:hAnsi="Times New Roman"/>
          <w:b/>
          <w:i w:val="0"/>
          <w:iCs w:val="0"/>
          <w:sz w:val="28"/>
          <w:szCs w:val="28"/>
          <w:lang w:val="uk-UA"/>
        </w:rPr>
      </w:pP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 xml:space="preserve">В.о. сільського голови </w:t>
      </w: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ab/>
      </w: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ab/>
      </w: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ab/>
      </w:r>
      <w:r>
        <w:rPr>
          <w:rStyle w:val="ad"/>
          <w:rFonts w:ascii="Times New Roman" w:hAnsi="Times New Roman"/>
          <w:bCs/>
          <w:i w:val="0"/>
          <w:sz w:val="28"/>
          <w:szCs w:val="28"/>
          <w:lang w:val="uk-UA"/>
        </w:rPr>
        <w:tab/>
        <w:t>Андрій СЕРЕБРІЙ</w:t>
      </w:r>
    </w:p>
    <w:p w14:paraId="43BBFB80" w14:textId="77777777" w:rsidR="00FD4DD9" w:rsidRPr="006E29A2" w:rsidRDefault="00FD4DD9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91F6719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7831187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8EDBDC6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0D56C89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6E13C62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7F8AE06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85F5741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5EE41B6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6E35D6A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E9FA483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EC25C3C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9119AC6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DD2E740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88E1BAF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AAB994E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AB7863B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F4CEF2E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6055ECA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3246B50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E62E0B3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6DC756D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7AC6712" w14:textId="77777777" w:rsidR="00D91693" w:rsidRPr="006E29A2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4FFA0C7" w14:textId="77777777" w:rsidR="00D91693" w:rsidRDefault="00D9169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5DD2CA4" w14:textId="77777777" w:rsidR="00F8672A" w:rsidRDefault="00F8672A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270ACB8" w14:textId="77777777" w:rsidR="00F8672A" w:rsidRDefault="00F8672A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03E240" w14:textId="77777777" w:rsidR="00F8672A" w:rsidRPr="006E29A2" w:rsidRDefault="00F8672A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D8F3BD2" w14:textId="77777777" w:rsidR="00EE63B4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EC7CF9A" w14:textId="77777777" w:rsidR="00335A33" w:rsidRDefault="00335A3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B17DC54" w14:textId="77777777" w:rsidR="00335A33" w:rsidRDefault="00335A3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4E5B55B" w14:textId="77777777" w:rsidR="00335A33" w:rsidRDefault="00335A3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6E2CF65" w14:textId="77777777" w:rsidR="00335A33" w:rsidRPr="006E29A2" w:rsidRDefault="00335A33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5F490D4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1D09FE5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0B779A8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1B422AA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1CA8749" w14:textId="77777777" w:rsidR="00D91693" w:rsidRPr="006E204D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bCs/>
          <w:kern w:val="2"/>
          <w:sz w:val="28"/>
          <w:szCs w:val="28"/>
          <w14:ligatures w14:val="standardContextual"/>
        </w:rPr>
      </w:pPr>
      <w:r w:rsidRPr="006E204D">
        <w:rPr>
          <w:rFonts w:ascii="Times New Roman" w:eastAsia="Times New Roman" w:hAnsi="Times New Roman"/>
          <w:b/>
          <w:bCs/>
          <w:kern w:val="2"/>
          <w:sz w:val="28"/>
          <w:szCs w:val="28"/>
          <w14:ligatures w14:val="standardContextual"/>
        </w:rPr>
        <w:t>ПОГОДЖЕНО:</w:t>
      </w:r>
    </w:p>
    <w:p w14:paraId="31B4E7DE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Перший заступник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сільського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голови                                     Роман ОРІШИЧ</w:t>
      </w:r>
    </w:p>
    <w:p w14:paraId="042FFC27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                                                                      (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Підпис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, дата),                                                                           </w:t>
      </w:r>
    </w:p>
    <w:p w14:paraId="3FE9291A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Заступник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сільського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голови                            </w:t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Володимир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КРИВОШЕЄНКО </w:t>
      </w:r>
    </w:p>
    <w:p w14:paraId="6EDAA87A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                                                    (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Підпис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, дата)</w:t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</w:p>
    <w:p w14:paraId="557E4EF3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 xml:space="preserve">                                                                                  </w:t>
      </w:r>
    </w:p>
    <w:p w14:paraId="69A79937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Заступник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сільського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голови</w:t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 xml:space="preserve">            </w:t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 xml:space="preserve">               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Євгеній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ФАТЕНКОВ</w:t>
      </w:r>
    </w:p>
    <w:p w14:paraId="5DADC41F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 xml:space="preserve">   </w:t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 xml:space="preserve">                         (</w:t>
      </w:r>
      <w:proofErr w:type="spellStart"/>
      <w:proofErr w:type="gram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Підпис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,  дата</w:t>
      </w:r>
      <w:proofErr w:type="gram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)</w:t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</w:p>
    <w:p w14:paraId="6E49BDBD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proofErr w:type="gram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Заступник 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сільського</w:t>
      </w:r>
      <w:proofErr w:type="spellEnd"/>
      <w:proofErr w:type="gram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голови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                                            Петро ЩИРБА</w:t>
      </w:r>
    </w:p>
    <w:p w14:paraId="1E00EBC1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>(</w:t>
      </w:r>
      <w:proofErr w:type="spellStart"/>
      <w:proofErr w:type="gram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Підпис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,  дата</w:t>
      </w:r>
      <w:proofErr w:type="gram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)</w:t>
      </w:r>
    </w:p>
    <w:p w14:paraId="24611AC4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</w:p>
    <w:p w14:paraId="3C4C87E7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Керуючий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справами</w:t>
      </w:r>
    </w:p>
    <w:p w14:paraId="5F067352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виконавчого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комітету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 xml:space="preserve">     Олександр ЩЕРБИЧ</w:t>
      </w:r>
    </w:p>
    <w:p w14:paraId="1582F8CB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>(</w:t>
      </w:r>
      <w:proofErr w:type="spellStart"/>
      <w:proofErr w:type="gram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Підпис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,  дата</w:t>
      </w:r>
      <w:proofErr w:type="gram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)</w:t>
      </w:r>
    </w:p>
    <w:p w14:paraId="5C8F3BB7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</w:p>
    <w:p w14:paraId="7DF2CF9E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</w:p>
    <w:p w14:paraId="6713CF11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Начальник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управління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фінансів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                                             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Євгенія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КУРМЕЙ</w:t>
      </w:r>
    </w:p>
    <w:p w14:paraId="7DFBA3F3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</w:p>
    <w:p w14:paraId="39CDAD3E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</w: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ab/>
        <w:t>(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Підпис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, дата) </w:t>
      </w:r>
    </w:p>
    <w:p w14:paraId="227C090E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   </w:t>
      </w:r>
    </w:p>
    <w:p w14:paraId="0B741649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Начальник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відділу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житлово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-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комунального</w:t>
      </w:r>
      <w:proofErr w:type="spellEnd"/>
    </w:p>
    <w:p w14:paraId="7F87AAD5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господарства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,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цивільного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захисту</w:t>
      </w:r>
      <w:proofErr w:type="spellEnd"/>
    </w:p>
    <w:p w14:paraId="12B1B60D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та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взаємодії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з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правоохоронними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органами,</w:t>
      </w:r>
    </w:p>
    <w:p w14:paraId="46A1D030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господарського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забезпечення                                                    Олег ДМИТРІЄВ</w:t>
      </w:r>
    </w:p>
    <w:p w14:paraId="48BC9582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                                                                 (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Підпис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, дата)</w:t>
      </w:r>
    </w:p>
    <w:p w14:paraId="2D5D9606" w14:textId="77777777" w:rsidR="006E204D" w:rsidRPr="006E204D" w:rsidRDefault="006E204D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:lang w:val="uk-UA"/>
          <w14:ligatures w14:val="standardContextual"/>
        </w:rPr>
      </w:pPr>
    </w:p>
    <w:p w14:paraId="6CBC9C5F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Виконавець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:</w:t>
      </w:r>
    </w:p>
    <w:p w14:paraId="1AC7DD41" w14:textId="77777777" w:rsidR="00D91693" w:rsidRPr="006E29A2" w:rsidRDefault="00D91693" w:rsidP="00D91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</w:pPr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Директор   КНП «</w:t>
      </w:r>
      <w:proofErr w:type="gram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ЦПМСД»   </w:t>
      </w:r>
      <w:proofErr w:type="gram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                                               </w:t>
      </w:r>
      <w:proofErr w:type="spellStart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>Юрій</w:t>
      </w:r>
      <w:proofErr w:type="spellEnd"/>
      <w:r w:rsidRPr="006E29A2">
        <w:rPr>
          <w:rFonts w:ascii="Times New Roman" w:eastAsia="Times New Roman" w:hAnsi="Times New Roman"/>
          <w:kern w:val="2"/>
          <w:sz w:val="28"/>
          <w:szCs w:val="28"/>
          <w14:ligatures w14:val="standardContextual"/>
        </w:rPr>
        <w:t xml:space="preserve"> МАНДРИК</w:t>
      </w:r>
    </w:p>
    <w:p w14:paraId="5B8AD2D5" w14:textId="77777777" w:rsidR="005061F1" w:rsidRDefault="005061F1" w:rsidP="006E29A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DB27AD6" w14:textId="484D60E3" w:rsidR="006E29A2" w:rsidRPr="006E29A2" w:rsidRDefault="006E29A2" w:rsidP="006E29A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E29A2">
        <w:rPr>
          <w:rFonts w:ascii="Times New Roman" w:hAnsi="Times New Roman"/>
          <w:b/>
          <w:sz w:val="28"/>
          <w:szCs w:val="28"/>
        </w:rPr>
        <w:t>Пояснювальна</w:t>
      </w:r>
      <w:proofErr w:type="spellEnd"/>
      <w:r w:rsidRPr="006E29A2">
        <w:rPr>
          <w:rFonts w:ascii="Times New Roman" w:hAnsi="Times New Roman"/>
          <w:b/>
          <w:sz w:val="28"/>
          <w:szCs w:val="28"/>
        </w:rPr>
        <w:t xml:space="preserve"> записка</w:t>
      </w:r>
    </w:p>
    <w:p w14:paraId="631F38B6" w14:textId="77777777" w:rsidR="006E29A2" w:rsidRPr="006E29A2" w:rsidRDefault="006E29A2" w:rsidP="006E29A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29A2">
        <w:rPr>
          <w:rFonts w:ascii="Times New Roman" w:hAnsi="Times New Roman"/>
          <w:b/>
          <w:sz w:val="28"/>
          <w:szCs w:val="28"/>
        </w:rPr>
        <w:t xml:space="preserve"> до </w:t>
      </w:r>
      <w:proofErr w:type="spellStart"/>
      <w:r w:rsidRPr="006E29A2">
        <w:rPr>
          <w:rFonts w:ascii="Times New Roman" w:hAnsi="Times New Roman"/>
          <w:b/>
          <w:sz w:val="28"/>
          <w:szCs w:val="28"/>
        </w:rPr>
        <w:t>звіту</w:t>
      </w:r>
      <w:proofErr w:type="spellEnd"/>
      <w:r w:rsidRPr="006E29A2">
        <w:rPr>
          <w:rFonts w:ascii="Times New Roman" w:hAnsi="Times New Roman"/>
          <w:b/>
          <w:sz w:val="28"/>
          <w:szCs w:val="28"/>
        </w:rPr>
        <w:t xml:space="preserve"> про </w:t>
      </w:r>
      <w:proofErr w:type="spellStart"/>
      <w:r w:rsidRPr="006E29A2">
        <w:rPr>
          <w:rFonts w:ascii="Times New Roman" w:hAnsi="Times New Roman"/>
          <w:b/>
          <w:sz w:val="28"/>
          <w:szCs w:val="28"/>
        </w:rPr>
        <w:t>виконання</w:t>
      </w:r>
      <w:proofErr w:type="spellEnd"/>
      <w:r w:rsidRPr="006E29A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E29A2">
        <w:rPr>
          <w:rFonts w:ascii="Times New Roman" w:hAnsi="Times New Roman"/>
          <w:b/>
          <w:sz w:val="28"/>
          <w:szCs w:val="28"/>
        </w:rPr>
        <w:t>фінансового</w:t>
      </w:r>
      <w:proofErr w:type="spellEnd"/>
      <w:r w:rsidRPr="006E29A2">
        <w:rPr>
          <w:rFonts w:ascii="Times New Roman" w:hAnsi="Times New Roman"/>
          <w:b/>
          <w:sz w:val="28"/>
          <w:szCs w:val="28"/>
        </w:rPr>
        <w:t xml:space="preserve"> плану </w:t>
      </w:r>
    </w:p>
    <w:p w14:paraId="3FCF7735" w14:textId="77777777" w:rsidR="006E29A2" w:rsidRPr="006E29A2" w:rsidRDefault="006E29A2" w:rsidP="006E29A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29A2">
        <w:rPr>
          <w:rFonts w:ascii="Times New Roman" w:hAnsi="Times New Roman"/>
          <w:b/>
          <w:sz w:val="28"/>
          <w:szCs w:val="28"/>
        </w:rPr>
        <w:t>КНП «ЦЕНТР ПЕРВИННОЇ МЕДИКО-САНІТАРНОЇ ДОПОМОГИ» ФОНТАНСЬКОЇ СІЛЬСЬКОЇ РАДИ ОДЕСЬКОГО РАЙОНУ ОДЕСЬКОЇ ОБЛАСТІ ЗА 2025 РІК</w:t>
      </w:r>
    </w:p>
    <w:p w14:paraId="151D04F9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b/>
          <w:bCs/>
          <w:color w:val="000000"/>
          <w:sz w:val="28"/>
          <w:szCs w:val="28"/>
          <w:lang w:val="uk-UA"/>
        </w:rPr>
      </w:pPr>
      <w:r w:rsidRPr="006E29A2">
        <w:rPr>
          <w:b/>
          <w:bCs/>
          <w:color w:val="000000"/>
          <w:sz w:val="28"/>
          <w:szCs w:val="28"/>
          <w:lang w:val="uk-UA"/>
        </w:rPr>
        <w:t xml:space="preserve">        1.Загальні відомості.</w:t>
      </w:r>
    </w:p>
    <w:p w14:paraId="15547A55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ab/>
        <w:t xml:space="preserve">КОМУНАЛЬНЕ НЕКОМЕРЦІЙНЕ ПІДПРИЄМСТВО «ЦЕНТР ПЕРВИННОЇ МЕДИКО-САНІТАРНОЇ ДОПОМОГИ» ФОНТАНСЬКОЇ СІЛЬСЬКОЇ РАДИ ОДЕСЬКОГО РАЙОНУ ОДЕСЬКОЇ ОБЛАСТІ, (далі-Підприємство), створене на базі майна спільної власності територіальних громад сіл та селищ </w:t>
      </w:r>
      <w:proofErr w:type="spellStart"/>
      <w:r w:rsidRPr="006E29A2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сільської ради і діє у відповідності до Конституції України, законів України, Господарського кодексу України, Цивільного кодексу України, наказів та </w:t>
      </w:r>
      <w:proofErr w:type="spellStart"/>
      <w:r w:rsidRPr="006E29A2">
        <w:rPr>
          <w:color w:val="000000"/>
          <w:sz w:val="28"/>
          <w:szCs w:val="28"/>
          <w:lang w:val="uk-UA"/>
        </w:rPr>
        <w:t>інстркуцій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Міністерства охорони здоров’я України, рішень </w:t>
      </w:r>
      <w:proofErr w:type="spellStart"/>
      <w:r w:rsidRPr="006E29A2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сільської ради та Статуту.</w:t>
      </w:r>
    </w:p>
    <w:p w14:paraId="64E5D95B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ab/>
        <w:t xml:space="preserve">Засновником, власником та органом управління майном Підприємства є </w:t>
      </w:r>
      <w:proofErr w:type="spellStart"/>
      <w:r w:rsidRPr="006E29A2">
        <w:rPr>
          <w:color w:val="000000"/>
          <w:sz w:val="28"/>
          <w:szCs w:val="28"/>
          <w:lang w:val="uk-UA"/>
        </w:rPr>
        <w:t>Фонтанська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сільська рада.</w:t>
      </w:r>
    </w:p>
    <w:p w14:paraId="60D06707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ab/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360D51C2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ab/>
        <w:t xml:space="preserve">Підприємство є закладом охорони здоров’я, що надає первинну медичну допомогу та здійснює управління медичним обслуговуванням населення </w:t>
      </w:r>
      <w:proofErr w:type="spellStart"/>
      <w:r w:rsidRPr="006E29A2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сільської ради, вживає заходи з профілактики захворювань населення та підтримання громадського здоров’я.</w:t>
      </w:r>
    </w:p>
    <w:p w14:paraId="38064DA1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ab/>
        <w:t>Комунальне некомерційне підприємство станом на 01.01.202</w:t>
      </w:r>
      <w:r w:rsidRPr="006E29A2">
        <w:rPr>
          <w:color w:val="000000"/>
          <w:sz w:val="28"/>
          <w:szCs w:val="28"/>
        </w:rPr>
        <w:t>6</w:t>
      </w:r>
      <w:r w:rsidRPr="006E29A2">
        <w:rPr>
          <w:color w:val="000000"/>
          <w:sz w:val="28"/>
          <w:szCs w:val="28"/>
          <w:lang w:val="uk-UA"/>
        </w:rPr>
        <w:t xml:space="preserve"> року обслуговує </w:t>
      </w:r>
      <w:r w:rsidRPr="006E29A2">
        <w:rPr>
          <w:color w:val="000000"/>
          <w:sz w:val="28"/>
          <w:szCs w:val="28"/>
        </w:rPr>
        <w:t>19724</w:t>
      </w:r>
      <w:r w:rsidRPr="006E29A2">
        <w:rPr>
          <w:color w:val="000000"/>
          <w:sz w:val="28"/>
          <w:szCs w:val="28"/>
          <w:lang w:val="uk-UA"/>
        </w:rPr>
        <w:t xml:space="preserve"> особи.</w:t>
      </w:r>
    </w:p>
    <w:p w14:paraId="64DCDE45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ab/>
        <w:t xml:space="preserve">Кількість штатних посад по КНП «ЦПМСД» </w:t>
      </w:r>
      <w:proofErr w:type="spellStart"/>
      <w:r w:rsidRPr="006E29A2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сільської ради станом на 01.01.202</w:t>
      </w:r>
      <w:r w:rsidRPr="006E29A2">
        <w:rPr>
          <w:color w:val="000000"/>
          <w:sz w:val="28"/>
          <w:szCs w:val="28"/>
        </w:rPr>
        <w:t>6</w:t>
      </w:r>
      <w:r w:rsidRPr="006E29A2">
        <w:rPr>
          <w:color w:val="000000"/>
          <w:sz w:val="28"/>
          <w:szCs w:val="28"/>
          <w:lang w:val="uk-UA"/>
        </w:rPr>
        <w:t xml:space="preserve"> року складає 7</w:t>
      </w:r>
      <w:r w:rsidRPr="006E29A2">
        <w:rPr>
          <w:color w:val="000000"/>
          <w:sz w:val="28"/>
          <w:szCs w:val="28"/>
        </w:rPr>
        <w:t>0</w:t>
      </w:r>
      <w:r w:rsidRPr="006E29A2">
        <w:rPr>
          <w:color w:val="000000"/>
          <w:sz w:val="28"/>
          <w:szCs w:val="28"/>
          <w:lang w:val="uk-UA"/>
        </w:rPr>
        <w:t xml:space="preserve">,5 одиниць, в </w:t>
      </w:r>
      <w:proofErr w:type="spellStart"/>
      <w:r w:rsidRPr="006E29A2">
        <w:rPr>
          <w:color w:val="000000"/>
          <w:sz w:val="28"/>
          <w:szCs w:val="28"/>
          <w:lang w:val="uk-UA"/>
        </w:rPr>
        <w:t>т.ч</w:t>
      </w:r>
      <w:proofErr w:type="spellEnd"/>
      <w:r w:rsidRPr="006E29A2">
        <w:rPr>
          <w:color w:val="000000"/>
          <w:sz w:val="28"/>
          <w:szCs w:val="28"/>
          <w:lang w:val="uk-UA"/>
        </w:rPr>
        <w:t>.:</w:t>
      </w:r>
    </w:p>
    <w:p w14:paraId="0847F388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ab/>
        <w:t xml:space="preserve">Лікарі(в т. ч. керівник)-15,5 </w:t>
      </w:r>
      <w:proofErr w:type="spellStart"/>
      <w:r w:rsidRPr="006E29A2">
        <w:rPr>
          <w:color w:val="000000"/>
          <w:sz w:val="28"/>
          <w:szCs w:val="28"/>
          <w:lang w:val="uk-UA"/>
        </w:rPr>
        <w:t>шт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.од, середній медичний персонал-22 </w:t>
      </w:r>
      <w:proofErr w:type="spellStart"/>
      <w:r w:rsidRPr="006E29A2">
        <w:rPr>
          <w:color w:val="000000"/>
          <w:sz w:val="28"/>
          <w:szCs w:val="28"/>
          <w:lang w:val="uk-UA"/>
        </w:rPr>
        <w:t>шт.од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, молодший персонал-5,5шт.од, інший персонал-27,5 </w:t>
      </w:r>
      <w:proofErr w:type="spellStart"/>
      <w:r w:rsidRPr="006E29A2">
        <w:rPr>
          <w:color w:val="000000"/>
          <w:sz w:val="28"/>
          <w:szCs w:val="28"/>
          <w:lang w:val="uk-UA"/>
        </w:rPr>
        <w:t>шт.од</w:t>
      </w:r>
      <w:proofErr w:type="spellEnd"/>
      <w:r w:rsidRPr="006E29A2">
        <w:rPr>
          <w:color w:val="000000"/>
          <w:sz w:val="28"/>
          <w:szCs w:val="28"/>
          <w:lang w:val="uk-UA"/>
        </w:rPr>
        <w:t>.</w:t>
      </w:r>
    </w:p>
    <w:p w14:paraId="4B56628D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b/>
          <w:bCs/>
          <w:i/>
          <w:iCs/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ab/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Дохідна частина фінансового плану за 2025 рік складає </w:t>
      </w:r>
      <w:r w:rsidRPr="006E29A2">
        <w:rPr>
          <w:b/>
          <w:bCs/>
          <w:i/>
          <w:iCs/>
          <w:color w:val="000000"/>
          <w:sz w:val="28"/>
          <w:szCs w:val="28"/>
        </w:rPr>
        <w:t>21981.0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 тис грн, що становить </w:t>
      </w:r>
      <w:r w:rsidRPr="006E29A2">
        <w:rPr>
          <w:b/>
          <w:bCs/>
          <w:i/>
          <w:iCs/>
          <w:color w:val="000000"/>
          <w:sz w:val="28"/>
          <w:szCs w:val="28"/>
        </w:rPr>
        <w:t xml:space="preserve">85.5 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% від плану та складається з наступних доходів:</w:t>
      </w:r>
    </w:p>
    <w:p w14:paraId="4C0F9343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Рядок 1010 «Дохід</w:t>
      </w:r>
      <w:r w:rsidRPr="006E29A2">
        <w:rPr>
          <w:color w:val="000000"/>
          <w:sz w:val="28"/>
          <w:szCs w:val="28"/>
          <w:lang w:val="uk-UA"/>
        </w:rPr>
        <w:t xml:space="preserve"> (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виручка) від реалізації продукції(товарів, робіт, послуг)-</w:t>
      </w:r>
      <w:r w:rsidRPr="006E29A2">
        <w:rPr>
          <w:b/>
          <w:bCs/>
          <w:i/>
          <w:iCs/>
          <w:color w:val="000000"/>
          <w:sz w:val="28"/>
          <w:szCs w:val="28"/>
        </w:rPr>
        <w:t>21981.00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 тис грн. </w:t>
      </w:r>
      <w:r w:rsidRPr="006E29A2">
        <w:rPr>
          <w:color w:val="000000"/>
          <w:sz w:val="28"/>
          <w:szCs w:val="28"/>
          <w:lang w:val="uk-UA"/>
        </w:rPr>
        <w:t>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 , згідно з договором з Національною службою здоров’я України , обсяг яких за 2025 рік становив 17867.00 тис грн, що склало 102.</w:t>
      </w:r>
      <w:r w:rsidRPr="006E29A2">
        <w:rPr>
          <w:color w:val="000000"/>
          <w:sz w:val="28"/>
          <w:szCs w:val="28"/>
        </w:rPr>
        <w:t>43</w:t>
      </w:r>
      <w:r w:rsidRPr="006E29A2">
        <w:rPr>
          <w:color w:val="000000"/>
          <w:sz w:val="28"/>
          <w:szCs w:val="28"/>
          <w:lang w:val="uk-UA"/>
        </w:rPr>
        <w:t xml:space="preserve"> % до плану зі змінами(р.1020);</w:t>
      </w:r>
    </w:p>
    <w:p w14:paraId="0C915B97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lastRenderedPageBreak/>
        <w:t xml:space="preserve">Рядок 1030 «Дохід з місцевого бюджету за програмою охорони </w:t>
      </w:r>
      <w:proofErr w:type="spellStart"/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здоров</w:t>
      </w:r>
      <w:proofErr w:type="spellEnd"/>
      <w:r w:rsidRPr="006E29A2">
        <w:rPr>
          <w:b/>
          <w:bCs/>
          <w:i/>
          <w:iCs/>
          <w:color w:val="000000"/>
          <w:sz w:val="28"/>
          <w:szCs w:val="28"/>
        </w:rPr>
        <w:t>’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я»-</w:t>
      </w:r>
      <w:r w:rsidRPr="006E29A2">
        <w:rPr>
          <w:b/>
          <w:bCs/>
          <w:i/>
          <w:iCs/>
          <w:color w:val="000000"/>
          <w:sz w:val="28"/>
          <w:szCs w:val="28"/>
        </w:rPr>
        <w:t xml:space="preserve">6065.6 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тис грн (р.1030);</w:t>
      </w:r>
    </w:p>
    <w:p w14:paraId="3F737910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Рядок 1040 «Інші доходи від операційної діяльності».</w:t>
      </w:r>
      <w:r w:rsidRPr="006E29A2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Доходи від орендної плати приміщень отримано </w:t>
      </w:r>
      <w:r w:rsidRPr="006E29A2">
        <w:rPr>
          <w:b/>
          <w:bCs/>
          <w:i/>
          <w:iCs/>
          <w:color w:val="000000"/>
          <w:sz w:val="28"/>
          <w:szCs w:val="28"/>
        </w:rPr>
        <w:t>728.0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 тис грн.</w:t>
      </w:r>
    </w:p>
    <w:p w14:paraId="4BF8200C" w14:textId="77777777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ind w:left="360"/>
        <w:jc w:val="both"/>
        <w:rPr>
          <w:b/>
          <w:bCs/>
          <w:i/>
          <w:iCs/>
          <w:color w:val="000000"/>
          <w:sz w:val="28"/>
          <w:szCs w:val="28"/>
          <w:lang w:val="uk-UA"/>
        </w:rPr>
      </w:pP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Витратна частина фінансового плану КНП «ЦПМСД»</w:t>
      </w:r>
      <w:r w:rsidRPr="006E29A2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Фонтанської</w:t>
      </w:r>
      <w:proofErr w:type="spellEnd"/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 сільської ради за 202</w:t>
      </w:r>
      <w:r w:rsidRPr="006E29A2">
        <w:rPr>
          <w:b/>
          <w:bCs/>
          <w:i/>
          <w:iCs/>
          <w:color w:val="000000"/>
          <w:sz w:val="28"/>
          <w:szCs w:val="28"/>
        </w:rPr>
        <w:t>5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 рік складає </w:t>
      </w:r>
      <w:r w:rsidRPr="006E29A2">
        <w:rPr>
          <w:b/>
          <w:bCs/>
          <w:i/>
          <w:iCs/>
          <w:color w:val="000000"/>
          <w:sz w:val="28"/>
          <w:szCs w:val="28"/>
        </w:rPr>
        <w:t>25263.0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 тис грн, що становить </w:t>
      </w:r>
      <w:r w:rsidRPr="006E29A2">
        <w:rPr>
          <w:b/>
          <w:bCs/>
          <w:i/>
          <w:iCs/>
          <w:color w:val="000000"/>
          <w:sz w:val="28"/>
          <w:szCs w:val="28"/>
        </w:rPr>
        <w:t>102.5</w:t>
      </w: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 xml:space="preserve"> % від плану та складається з наступних витрат:</w:t>
      </w:r>
    </w:p>
    <w:p w14:paraId="08F23FE8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color w:val="000000"/>
          <w:sz w:val="28"/>
          <w:szCs w:val="28"/>
          <w:lang w:val="uk-UA"/>
        </w:rPr>
        <w:t>Рядок 1050 «Заробітна плата» -</w:t>
      </w:r>
      <w:r w:rsidRPr="006E29A2">
        <w:rPr>
          <w:color w:val="000000"/>
          <w:sz w:val="28"/>
          <w:szCs w:val="28"/>
          <w:lang w:val="uk-UA"/>
        </w:rPr>
        <w:t>1</w:t>
      </w:r>
      <w:r w:rsidRPr="006E29A2">
        <w:rPr>
          <w:color w:val="000000"/>
          <w:sz w:val="28"/>
          <w:szCs w:val="28"/>
        </w:rPr>
        <w:t>5582.9</w:t>
      </w:r>
      <w:r w:rsidRPr="006E29A2">
        <w:rPr>
          <w:color w:val="000000"/>
          <w:sz w:val="28"/>
          <w:szCs w:val="28"/>
          <w:lang w:val="uk-UA"/>
        </w:rPr>
        <w:t xml:space="preserve"> тис грн (9</w:t>
      </w:r>
      <w:r w:rsidRPr="006E29A2">
        <w:rPr>
          <w:color w:val="000000"/>
          <w:sz w:val="28"/>
          <w:szCs w:val="28"/>
        </w:rPr>
        <w:t>5.8</w:t>
      </w:r>
      <w:r w:rsidRPr="006E29A2">
        <w:rPr>
          <w:color w:val="000000"/>
          <w:sz w:val="28"/>
          <w:szCs w:val="28"/>
          <w:lang w:val="uk-UA"/>
        </w:rPr>
        <w:t>% до плану) ;</w:t>
      </w:r>
    </w:p>
    <w:p w14:paraId="508A6F10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color w:val="000000"/>
          <w:sz w:val="28"/>
          <w:szCs w:val="28"/>
          <w:lang w:val="uk-UA"/>
        </w:rPr>
        <w:t xml:space="preserve">Рядок 1051 « Нарахування на заробітну плату» - </w:t>
      </w:r>
      <w:r w:rsidRPr="006E29A2">
        <w:rPr>
          <w:color w:val="000000"/>
          <w:sz w:val="28"/>
          <w:szCs w:val="28"/>
        </w:rPr>
        <w:t xml:space="preserve">3176.8 </w:t>
      </w:r>
      <w:r w:rsidRPr="006E29A2">
        <w:rPr>
          <w:color w:val="000000"/>
          <w:sz w:val="28"/>
          <w:szCs w:val="28"/>
          <w:lang w:val="uk-UA"/>
        </w:rPr>
        <w:t>тис грн(</w:t>
      </w:r>
      <w:r w:rsidRPr="006E29A2">
        <w:rPr>
          <w:color w:val="000000"/>
          <w:sz w:val="28"/>
          <w:szCs w:val="28"/>
        </w:rPr>
        <w:t>95.8</w:t>
      </w:r>
      <w:r w:rsidRPr="006E29A2">
        <w:rPr>
          <w:color w:val="000000"/>
          <w:sz w:val="28"/>
          <w:szCs w:val="28"/>
          <w:lang w:val="uk-UA"/>
        </w:rPr>
        <w:t xml:space="preserve"> % до плану);</w:t>
      </w:r>
    </w:p>
    <w:p w14:paraId="69D39319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color w:val="000000"/>
          <w:sz w:val="28"/>
          <w:szCs w:val="28"/>
          <w:lang w:val="uk-UA"/>
        </w:rPr>
        <w:t>Рядок 1052 «Предмети, матеріали, обладнання та інвентар» -</w:t>
      </w:r>
      <w:r w:rsidRPr="006E29A2">
        <w:rPr>
          <w:color w:val="000000"/>
          <w:sz w:val="28"/>
          <w:szCs w:val="28"/>
        </w:rPr>
        <w:t>870.8</w:t>
      </w:r>
      <w:r w:rsidRPr="006E29A2">
        <w:rPr>
          <w:color w:val="000000"/>
          <w:sz w:val="28"/>
          <w:szCs w:val="28"/>
          <w:lang w:val="uk-UA"/>
        </w:rPr>
        <w:t xml:space="preserve"> тис грн (</w:t>
      </w:r>
      <w:r w:rsidRPr="006E29A2">
        <w:rPr>
          <w:color w:val="000000"/>
          <w:sz w:val="28"/>
          <w:szCs w:val="28"/>
        </w:rPr>
        <w:t xml:space="preserve">100 </w:t>
      </w:r>
      <w:r w:rsidRPr="006E29A2">
        <w:rPr>
          <w:color w:val="000000"/>
          <w:sz w:val="28"/>
          <w:szCs w:val="28"/>
          <w:lang w:val="uk-UA"/>
        </w:rPr>
        <w:t>% до плану);</w:t>
      </w:r>
    </w:p>
    <w:p w14:paraId="74BF2190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color w:val="000000"/>
          <w:sz w:val="28"/>
          <w:szCs w:val="28"/>
          <w:lang w:val="uk-UA"/>
        </w:rPr>
        <w:t xml:space="preserve">Рядок 1053 «Медикаменти та </w:t>
      </w:r>
      <w:proofErr w:type="spellStart"/>
      <w:r w:rsidRPr="006E29A2">
        <w:rPr>
          <w:b/>
          <w:bCs/>
          <w:color w:val="000000"/>
          <w:sz w:val="28"/>
          <w:szCs w:val="28"/>
          <w:lang w:val="uk-UA"/>
        </w:rPr>
        <w:t>перев</w:t>
      </w:r>
      <w:proofErr w:type="spellEnd"/>
      <w:r w:rsidRPr="006E29A2">
        <w:rPr>
          <w:b/>
          <w:bCs/>
          <w:color w:val="000000"/>
          <w:sz w:val="28"/>
          <w:szCs w:val="28"/>
        </w:rPr>
        <w:t>”</w:t>
      </w:r>
      <w:proofErr w:type="spellStart"/>
      <w:r w:rsidRPr="006E29A2">
        <w:rPr>
          <w:b/>
          <w:bCs/>
          <w:color w:val="000000"/>
          <w:sz w:val="28"/>
          <w:szCs w:val="28"/>
          <w:lang w:val="uk-UA"/>
        </w:rPr>
        <w:t>язувальні</w:t>
      </w:r>
      <w:proofErr w:type="spellEnd"/>
      <w:r w:rsidRPr="006E29A2">
        <w:rPr>
          <w:b/>
          <w:bCs/>
          <w:color w:val="000000"/>
          <w:sz w:val="28"/>
          <w:szCs w:val="28"/>
          <w:lang w:val="uk-UA"/>
        </w:rPr>
        <w:t xml:space="preserve"> матеріали»-</w:t>
      </w:r>
      <w:r w:rsidRPr="006E29A2">
        <w:rPr>
          <w:color w:val="000000"/>
          <w:sz w:val="28"/>
          <w:szCs w:val="28"/>
        </w:rPr>
        <w:t>1112</w:t>
      </w:r>
      <w:r w:rsidRPr="006E29A2">
        <w:rPr>
          <w:color w:val="000000"/>
          <w:sz w:val="28"/>
          <w:szCs w:val="28"/>
          <w:lang w:val="uk-UA"/>
        </w:rPr>
        <w:t>,</w:t>
      </w:r>
      <w:r w:rsidRPr="006E29A2">
        <w:rPr>
          <w:color w:val="000000"/>
          <w:sz w:val="28"/>
          <w:szCs w:val="28"/>
        </w:rPr>
        <w:t>1</w:t>
      </w:r>
      <w:r w:rsidRPr="006E29A2">
        <w:rPr>
          <w:color w:val="000000"/>
          <w:sz w:val="28"/>
          <w:szCs w:val="28"/>
          <w:lang w:val="uk-UA"/>
        </w:rPr>
        <w:t xml:space="preserve"> тис грн (127,4% до плану , за рахунок надходжень централізованого постачання» ( придбано памперси , </w:t>
      </w:r>
      <w:proofErr w:type="spellStart"/>
      <w:r w:rsidRPr="006E29A2">
        <w:rPr>
          <w:color w:val="000000"/>
          <w:sz w:val="28"/>
          <w:szCs w:val="28"/>
          <w:lang w:val="uk-UA"/>
        </w:rPr>
        <w:t>калоприймачі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, медикаменти , розхідні матеріали для </w:t>
      </w:r>
      <w:proofErr w:type="spellStart"/>
      <w:r w:rsidRPr="006E29A2">
        <w:rPr>
          <w:color w:val="000000"/>
          <w:sz w:val="28"/>
          <w:szCs w:val="28"/>
          <w:lang w:val="uk-UA"/>
        </w:rPr>
        <w:t>лабараторій</w:t>
      </w:r>
      <w:proofErr w:type="spellEnd"/>
      <w:r w:rsidRPr="006E29A2">
        <w:rPr>
          <w:color w:val="000000"/>
          <w:sz w:val="28"/>
          <w:szCs w:val="28"/>
          <w:lang w:val="uk-UA"/>
        </w:rPr>
        <w:t>, тощо);</w:t>
      </w:r>
    </w:p>
    <w:p w14:paraId="63777856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color w:val="000000"/>
          <w:sz w:val="28"/>
          <w:szCs w:val="28"/>
          <w:lang w:val="uk-UA"/>
        </w:rPr>
        <w:t xml:space="preserve">Рядок 1054 «Оплата послуг крім комунальних»- </w:t>
      </w:r>
      <w:r w:rsidRPr="006E29A2">
        <w:rPr>
          <w:color w:val="000000"/>
          <w:sz w:val="28"/>
          <w:szCs w:val="28"/>
          <w:lang w:val="uk-UA"/>
        </w:rPr>
        <w:t>1022,1 тис грн (88,6 % до плану);</w:t>
      </w:r>
    </w:p>
    <w:p w14:paraId="79507226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color w:val="000000"/>
          <w:sz w:val="28"/>
          <w:szCs w:val="28"/>
          <w:lang w:val="uk-UA"/>
        </w:rPr>
        <w:t>Рядок 1056 «Оплата комунальних послуг та енергоносіїв»</w:t>
      </w:r>
      <w:r w:rsidRPr="006E29A2">
        <w:rPr>
          <w:color w:val="000000"/>
          <w:sz w:val="28"/>
          <w:szCs w:val="28"/>
          <w:lang w:val="uk-UA"/>
        </w:rPr>
        <w:t>-858,00 тис грн (82,7 % до плану);</w:t>
      </w:r>
    </w:p>
    <w:p w14:paraId="1E382620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color w:val="000000"/>
          <w:sz w:val="28"/>
          <w:szCs w:val="28"/>
          <w:lang w:val="uk-UA"/>
        </w:rPr>
        <w:t>Рядок 1057 «Витрати на соціальне забезпечення населення</w:t>
      </w:r>
      <w:r w:rsidRPr="006E29A2">
        <w:rPr>
          <w:color w:val="000000"/>
          <w:sz w:val="28"/>
          <w:szCs w:val="28"/>
          <w:lang w:val="uk-UA"/>
        </w:rPr>
        <w:t xml:space="preserve"> за рахунок державних та місцевих цільових програм (Постанова 1303)-1261,00 тис грн (98,8 % до плану).</w:t>
      </w:r>
    </w:p>
    <w:p w14:paraId="6B1B5916" w14:textId="77777777" w:rsidR="006E29A2" w:rsidRPr="006E29A2" w:rsidRDefault="006E29A2" w:rsidP="000D6378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b/>
          <w:bCs/>
          <w:i/>
          <w:iCs/>
          <w:color w:val="000000"/>
          <w:sz w:val="28"/>
          <w:szCs w:val="28"/>
          <w:lang w:val="uk-UA"/>
        </w:rPr>
      </w:pP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За елементами операційних витрати розподіляються на наступні підгрупи:</w:t>
      </w:r>
    </w:p>
    <w:p w14:paraId="13359B6E" w14:textId="77777777" w:rsidR="006E29A2" w:rsidRPr="006E29A2" w:rsidRDefault="006E29A2" w:rsidP="000D6378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ind w:left="36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>Рядок 2000 «Матеріальні затрати»- 3005,5 тис грн (108,1%);</w:t>
      </w:r>
    </w:p>
    <w:p w14:paraId="0A9876F3" w14:textId="77777777" w:rsidR="006E29A2" w:rsidRPr="006E29A2" w:rsidRDefault="006E29A2" w:rsidP="000D6378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ind w:left="36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>Рядок 2010 «Витрати на оплату праці»- 15582,9 тис грн (95,8%);</w:t>
      </w:r>
    </w:p>
    <w:p w14:paraId="1617ED4B" w14:textId="77777777" w:rsidR="006E29A2" w:rsidRPr="006E29A2" w:rsidRDefault="006E29A2" w:rsidP="000D6378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ind w:left="36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>Рядок 2020 «Відрахування на соціальні заходи» -3176,8 тис грн (95,8%).</w:t>
      </w:r>
    </w:p>
    <w:p w14:paraId="5207AD4A" w14:textId="77777777" w:rsidR="000D6378" w:rsidRDefault="006E29A2" w:rsidP="000D6378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ind w:left="360"/>
        <w:jc w:val="both"/>
        <w:rPr>
          <w:color w:val="000000"/>
          <w:sz w:val="28"/>
          <w:szCs w:val="28"/>
          <w:lang w:val="uk-UA"/>
        </w:rPr>
      </w:pPr>
      <w:r w:rsidRPr="006E29A2">
        <w:rPr>
          <w:b/>
          <w:bCs/>
          <w:i/>
          <w:iCs/>
          <w:color w:val="000000"/>
          <w:sz w:val="28"/>
          <w:szCs w:val="28"/>
          <w:lang w:val="uk-UA"/>
        </w:rPr>
        <w:t>Капітальні видатки становлять 1380,9 тис грн , що складає 100% до плану</w:t>
      </w:r>
      <w:r w:rsidRPr="006E29A2">
        <w:rPr>
          <w:color w:val="000000"/>
          <w:sz w:val="28"/>
          <w:szCs w:val="28"/>
          <w:lang w:val="uk-UA"/>
        </w:rPr>
        <w:t>, а саме:</w:t>
      </w:r>
    </w:p>
    <w:p w14:paraId="5A6FDF82" w14:textId="33F4D121" w:rsidR="006E29A2" w:rsidRPr="006E29A2" w:rsidRDefault="006E29A2" w:rsidP="000D6378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ind w:left="36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>Придбано комп</w:t>
      </w:r>
      <w:r w:rsidRPr="006E29A2">
        <w:rPr>
          <w:color w:val="000000"/>
          <w:sz w:val="28"/>
          <w:szCs w:val="28"/>
        </w:rPr>
        <w:t>’</w:t>
      </w:r>
      <w:proofErr w:type="spellStart"/>
      <w:r w:rsidRPr="006E29A2">
        <w:rPr>
          <w:color w:val="000000"/>
          <w:sz w:val="28"/>
          <w:szCs w:val="28"/>
          <w:lang w:val="uk-UA"/>
        </w:rPr>
        <w:t>ютерна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техніка(комп</w:t>
      </w:r>
      <w:r w:rsidRPr="006E29A2">
        <w:rPr>
          <w:color w:val="000000"/>
          <w:sz w:val="28"/>
          <w:szCs w:val="28"/>
        </w:rPr>
        <w:t>”</w:t>
      </w:r>
      <w:proofErr w:type="spellStart"/>
      <w:r w:rsidRPr="006E29A2">
        <w:rPr>
          <w:color w:val="000000"/>
          <w:sz w:val="28"/>
          <w:szCs w:val="28"/>
          <w:lang w:val="uk-UA"/>
        </w:rPr>
        <w:t>ютер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в зборі-8 </w:t>
      </w:r>
      <w:proofErr w:type="spellStart"/>
      <w:r w:rsidRPr="006E29A2">
        <w:rPr>
          <w:color w:val="000000"/>
          <w:sz w:val="28"/>
          <w:szCs w:val="28"/>
          <w:lang w:val="uk-UA"/>
        </w:rPr>
        <w:t>шт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, ноутбук -10 </w:t>
      </w:r>
      <w:proofErr w:type="spellStart"/>
      <w:r w:rsidRPr="006E29A2">
        <w:rPr>
          <w:color w:val="000000"/>
          <w:sz w:val="28"/>
          <w:szCs w:val="28"/>
          <w:lang w:val="uk-UA"/>
        </w:rPr>
        <w:t>шт</w:t>
      </w:r>
      <w:proofErr w:type="spellEnd"/>
      <w:r w:rsidRPr="006E29A2">
        <w:rPr>
          <w:color w:val="000000"/>
          <w:sz w:val="28"/>
          <w:szCs w:val="28"/>
          <w:lang w:val="uk-UA"/>
        </w:rPr>
        <w:t>)-626,262 тис грн;</w:t>
      </w:r>
    </w:p>
    <w:p w14:paraId="10DE773D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>Комплект меблів-54,00 тис грн;</w:t>
      </w:r>
    </w:p>
    <w:p w14:paraId="4191200C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 xml:space="preserve">Меблі офісні (столи . офісні </w:t>
      </w:r>
      <w:proofErr w:type="spellStart"/>
      <w:r w:rsidRPr="006E29A2">
        <w:rPr>
          <w:color w:val="000000"/>
          <w:sz w:val="28"/>
          <w:szCs w:val="28"/>
          <w:lang w:val="uk-UA"/>
        </w:rPr>
        <w:t>стільці,шафи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. тумби, тощо) -471,65 тис грн;</w:t>
      </w:r>
    </w:p>
    <w:p w14:paraId="778751BC" w14:textId="77777777" w:rsidR="006E29A2" w:rsidRPr="006E29A2" w:rsidRDefault="006E29A2" w:rsidP="006E29A2">
      <w:pPr>
        <w:pStyle w:val="ac"/>
        <w:numPr>
          <w:ilvl w:val="0"/>
          <w:numId w:val="24"/>
        </w:numPr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>Придбано офісну техніку(</w:t>
      </w:r>
      <w:proofErr w:type="spellStart"/>
      <w:r w:rsidRPr="006E29A2">
        <w:rPr>
          <w:color w:val="000000"/>
          <w:sz w:val="28"/>
          <w:szCs w:val="28"/>
          <w:lang w:val="uk-UA"/>
        </w:rPr>
        <w:t>бфп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6E29A2">
        <w:rPr>
          <w:color w:val="000000"/>
          <w:sz w:val="28"/>
          <w:szCs w:val="28"/>
          <w:lang w:val="uk-UA"/>
        </w:rPr>
        <w:t>дбж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, ліцензійна офісна програма-15 </w:t>
      </w:r>
      <w:proofErr w:type="spellStart"/>
      <w:r w:rsidRPr="006E29A2">
        <w:rPr>
          <w:color w:val="000000"/>
          <w:sz w:val="28"/>
          <w:szCs w:val="28"/>
          <w:lang w:val="uk-UA"/>
        </w:rPr>
        <w:t>шт</w:t>
      </w:r>
      <w:proofErr w:type="spellEnd"/>
      <w:r w:rsidRPr="006E29A2">
        <w:rPr>
          <w:color w:val="000000"/>
          <w:sz w:val="28"/>
          <w:szCs w:val="28"/>
          <w:lang w:val="uk-UA"/>
        </w:rPr>
        <w:t>)- 229,02тис грн;</w:t>
      </w:r>
    </w:p>
    <w:p w14:paraId="78450203" w14:textId="77777777" w:rsidR="000D6378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 xml:space="preserve">Директор КНП «ЦПМСД» </w:t>
      </w:r>
      <w:proofErr w:type="spellStart"/>
      <w:r w:rsidRPr="006E29A2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29A2">
        <w:rPr>
          <w:color w:val="000000"/>
          <w:sz w:val="28"/>
          <w:szCs w:val="28"/>
          <w:lang w:val="uk-UA"/>
        </w:rPr>
        <w:t xml:space="preserve"> </w:t>
      </w:r>
    </w:p>
    <w:p w14:paraId="169AB1D3" w14:textId="7A3C5991" w:rsidR="006E29A2" w:rsidRPr="006E29A2" w:rsidRDefault="006E29A2" w:rsidP="006E29A2">
      <w:pPr>
        <w:pStyle w:val="ac"/>
        <w:shd w:val="clear" w:color="auto" w:fill="FFFFFF"/>
        <w:tabs>
          <w:tab w:val="left" w:pos="0"/>
          <w:tab w:val="left" w:pos="709"/>
        </w:tabs>
        <w:spacing w:before="0" w:beforeAutospacing="0"/>
        <w:jc w:val="both"/>
        <w:rPr>
          <w:color w:val="000000"/>
          <w:sz w:val="28"/>
          <w:szCs w:val="28"/>
          <w:lang w:val="uk-UA"/>
        </w:rPr>
      </w:pPr>
      <w:r w:rsidRPr="006E29A2">
        <w:rPr>
          <w:color w:val="000000"/>
          <w:sz w:val="28"/>
          <w:szCs w:val="28"/>
          <w:lang w:val="uk-UA"/>
        </w:rPr>
        <w:t xml:space="preserve">сільської ради </w:t>
      </w:r>
      <w:r w:rsidRPr="006E29A2">
        <w:rPr>
          <w:color w:val="000000"/>
          <w:sz w:val="28"/>
          <w:szCs w:val="28"/>
          <w:lang w:val="uk-UA"/>
        </w:rPr>
        <w:tab/>
      </w:r>
      <w:r w:rsidRPr="006E29A2">
        <w:rPr>
          <w:color w:val="000000"/>
          <w:sz w:val="28"/>
          <w:szCs w:val="28"/>
          <w:lang w:val="uk-UA"/>
        </w:rPr>
        <w:tab/>
      </w:r>
      <w:r w:rsidRPr="006E29A2">
        <w:rPr>
          <w:color w:val="000000"/>
          <w:sz w:val="28"/>
          <w:szCs w:val="28"/>
          <w:lang w:val="uk-UA"/>
        </w:rPr>
        <w:tab/>
      </w:r>
      <w:r w:rsidRPr="006E29A2">
        <w:rPr>
          <w:color w:val="000000"/>
          <w:sz w:val="28"/>
          <w:szCs w:val="28"/>
          <w:lang w:val="uk-UA"/>
        </w:rPr>
        <w:tab/>
      </w:r>
      <w:r w:rsidRPr="006E29A2">
        <w:rPr>
          <w:color w:val="000000"/>
          <w:sz w:val="28"/>
          <w:szCs w:val="28"/>
          <w:lang w:val="uk-UA"/>
        </w:rPr>
        <w:tab/>
      </w:r>
      <w:r w:rsidRPr="006E29A2">
        <w:rPr>
          <w:color w:val="000000"/>
          <w:sz w:val="28"/>
          <w:szCs w:val="28"/>
          <w:lang w:val="uk-UA"/>
        </w:rPr>
        <w:tab/>
      </w:r>
      <w:r w:rsidRPr="006E29A2">
        <w:rPr>
          <w:color w:val="000000"/>
          <w:sz w:val="28"/>
          <w:szCs w:val="28"/>
          <w:lang w:val="uk-UA"/>
        </w:rPr>
        <w:tab/>
      </w:r>
      <w:r w:rsidRPr="006E29A2">
        <w:rPr>
          <w:color w:val="000000"/>
          <w:sz w:val="28"/>
          <w:szCs w:val="28"/>
          <w:lang w:val="uk-UA"/>
        </w:rPr>
        <w:tab/>
        <w:t>Юрій МАНДРИК</w:t>
      </w:r>
    </w:p>
    <w:p w14:paraId="7E0E65E3" w14:textId="77777777" w:rsidR="00975D6B" w:rsidRPr="006E29A2" w:rsidRDefault="00975D6B" w:rsidP="0005619B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9788547" w14:textId="77777777" w:rsidR="00FD4DD9" w:rsidRPr="006E29A2" w:rsidRDefault="00FD4DD9" w:rsidP="00FD4D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9AAAB1" w14:textId="77777777" w:rsidR="00FD4DD9" w:rsidRPr="006E29A2" w:rsidRDefault="00FD4DD9" w:rsidP="00FD4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6E29A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</w:t>
      </w:r>
      <w:r w:rsidRPr="006E29A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Pr="006E29A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Pr="006E29A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 </w:t>
      </w:r>
      <w:r w:rsidRPr="006E29A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Pr="006E29A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</w:t>
      </w:r>
    </w:p>
    <w:p w14:paraId="3D93480E" w14:textId="77777777" w:rsidR="00FD4DD9" w:rsidRPr="006E29A2" w:rsidRDefault="00FD4DD9" w:rsidP="00FD4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3079BFA" w14:textId="77777777" w:rsidR="00D62D05" w:rsidRPr="006E29A2" w:rsidRDefault="00D62D05" w:rsidP="00FD4DD9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</w:p>
    <w:p w14:paraId="555F0AB6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</w:p>
    <w:p w14:paraId="178D4C97" w14:textId="77777777" w:rsidR="00EE63B4" w:rsidRPr="006E29A2" w:rsidRDefault="00EE63B4" w:rsidP="00FD4DD9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</w:p>
    <w:p w14:paraId="799D9214" w14:textId="77777777" w:rsidR="00D62D05" w:rsidRPr="006E29A2" w:rsidRDefault="00D62D05" w:rsidP="00FD4DD9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</w:p>
    <w:p w14:paraId="0DB7A473" w14:textId="77777777" w:rsidR="00D62D05" w:rsidRPr="006E29A2" w:rsidRDefault="00D62D05" w:rsidP="00FD4DD9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</w:p>
    <w:p w14:paraId="007EB11F" w14:textId="77777777" w:rsidR="00DA6725" w:rsidRPr="006E29A2" w:rsidRDefault="00DA6725" w:rsidP="00FD4DD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sectPr w:rsidR="00DA6725" w:rsidRPr="006E29A2" w:rsidSect="006E204D">
      <w:pgSz w:w="11906" w:h="16838"/>
      <w:pgMar w:top="567" w:right="709" w:bottom="1134" w:left="156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7337B" w14:textId="77777777" w:rsidR="00931554" w:rsidRDefault="00931554" w:rsidP="003A25F2">
      <w:pPr>
        <w:spacing w:after="0" w:line="240" w:lineRule="auto"/>
      </w:pPr>
      <w:r>
        <w:separator/>
      </w:r>
    </w:p>
  </w:endnote>
  <w:endnote w:type="continuationSeparator" w:id="0">
    <w:p w14:paraId="44FF2F23" w14:textId="77777777" w:rsidR="00931554" w:rsidRDefault="00931554" w:rsidP="003A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D735" w14:textId="77777777" w:rsidR="00931554" w:rsidRDefault="00931554" w:rsidP="003A25F2">
      <w:pPr>
        <w:spacing w:after="0" w:line="240" w:lineRule="auto"/>
      </w:pPr>
      <w:r>
        <w:separator/>
      </w:r>
    </w:p>
  </w:footnote>
  <w:footnote w:type="continuationSeparator" w:id="0">
    <w:p w14:paraId="7BE4F155" w14:textId="77777777" w:rsidR="00931554" w:rsidRDefault="00931554" w:rsidP="003A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8"/>
        </w:tabs>
        <w:ind w:left="1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92"/>
        </w:tabs>
        <w:ind w:left="2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36"/>
        </w:tabs>
        <w:ind w:left="4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80"/>
        </w:tabs>
        <w:ind w:left="5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24"/>
        </w:tabs>
        <w:ind w:left="7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8"/>
        </w:tabs>
        <w:ind w:left="8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12"/>
        </w:tabs>
        <w:ind w:left="10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56"/>
        </w:tabs>
        <w:ind w:left="11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300"/>
        </w:tabs>
        <w:ind w:left="1300" w:hanging="1584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9A354B"/>
    <w:multiLevelType w:val="hybridMultilevel"/>
    <w:tmpl w:val="B97688D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BF651E"/>
    <w:multiLevelType w:val="hybridMultilevel"/>
    <w:tmpl w:val="D5A0E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D38F4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B62974"/>
    <w:multiLevelType w:val="hybridMultilevel"/>
    <w:tmpl w:val="40765286"/>
    <w:lvl w:ilvl="0" w:tplc="481CEAC0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F015767"/>
    <w:multiLevelType w:val="hybridMultilevel"/>
    <w:tmpl w:val="2630871E"/>
    <w:lvl w:ilvl="0" w:tplc="05BAF77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B014A"/>
    <w:multiLevelType w:val="hybridMultilevel"/>
    <w:tmpl w:val="50EA9282"/>
    <w:lvl w:ilvl="0" w:tplc="735C0B8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496CF4"/>
    <w:multiLevelType w:val="multilevel"/>
    <w:tmpl w:val="361C626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4" w:hanging="2160"/>
      </w:pPr>
      <w:rPr>
        <w:rFonts w:hint="default"/>
      </w:rPr>
    </w:lvl>
  </w:abstractNum>
  <w:abstractNum w:abstractNumId="10" w15:restartNumberingAfterBreak="0">
    <w:nsid w:val="1D7F58FA"/>
    <w:multiLevelType w:val="hybridMultilevel"/>
    <w:tmpl w:val="C6BA4E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70C2B2C"/>
    <w:multiLevelType w:val="hybridMultilevel"/>
    <w:tmpl w:val="A72CF5E8"/>
    <w:lvl w:ilvl="0" w:tplc="AB8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B343E"/>
    <w:multiLevelType w:val="hybridMultilevel"/>
    <w:tmpl w:val="B680BE5E"/>
    <w:lvl w:ilvl="0" w:tplc="C5108F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3CD9"/>
    <w:multiLevelType w:val="hybridMultilevel"/>
    <w:tmpl w:val="419438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7F91036"/>
    <w:multiLevelType w:val="hybridMultilevel"/>
    <w:tmpl w:val="361A0CF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3BA91411"/>
    <w:multiLevelType w:val="hybridMultilevel"/>
    <w:tmpl w:val="F832369C"/>
    <w:lvl w:ilvl="0" w:tplc="7992413A">
      <w:numFmt w:val="bullet"/>
      <w:lvlText w:val="-"/>
      <w:lvlJc w:val="left"/>
      <w:pPr>
        <w:ind w:left="69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uk-UA" w:eastAsia="en-US" w:bidi="ar-SA"/>
      </w:rPr>
    </w:lvl>
    <w:lvl w:ilvl="1" w:tplc="9B7A4646">
      <w:numFmt w:val="bullet"/>
      <w:lvlText w:val="•"/>
      <w:lvlJc w:val="left"/>
      <w:pPr>
        <w:ind w:left="1718" w:hanging="164"/>
      </w:pPr>
      <w:rPr>
        <w:rFonts w:hint="default"/>
        <w:lang w:val="uk-UA" w:eastAsia="en-US" w:bidi="ar-SA"/>
      </w:rPr>
    </w:lvl>
    <w:lvl w:ilvl="2" w:tplc="6E42508A">
      <w:numFmt w:val="bullet"/>
      <w:lvlText w:val="•"/>
      <w:lvlJc w:val="left"/>
      <w:pPr>
        <w:ind w:left="2736" w:hanging="164"/>
      </w:pPr>
      <w:rPr>
        <w:rFonts w:hint="default"/>
        <w:lang w:val="uk-UA" w:eastAsia="en-US" w:bidi="ar-SA"/>
      </w:rPr>
    </w:lvl>
    <w:lvl w:ilvl="3" w:tplc="27147F90">
      <w:numFmt w:val="bullet"/>
      <w:lvlText w:val="•"/>
      <w:lvlJc w:val="left"/>
      <w:pPr>
        <w:ind w:left="3755" w:hanging="164"/>
      </w:pPr>
      <w:rPr>
        <w:rFonts w:hint="default"/>
        <w:lang w:val="uk-UA" w:eastAsia="en-US" w:bidi="ar-SA"/>
      </w:rPr>
    </w:lvl>
    <w:lvl w:ilvl="4" w:tplc="578C2818">
      <w:numFmt w:val="bullet"/>
      <w:lvlText w:val="•"/>
      <w:lvlJc w:val="left"/>
      <w:pPr>
        <w:ind w:left="4773" w:hanging="164"/>
      </w:pPr>
      <w:rPr>
        <w:rFonts w:hint="default"/>
        <w:lang w:val="uk-UA" w:eastAsia="en-US" w:bidi="ar-SA"/>
      </w:rPr>
    </w:lvl>
    <w:lvl w:ilvl="5" w:tplc="9B64D0A2">
      <w:numFmt w:val="bullet"/>
      <w:lvlText w:val="•"/>
      <w:lvlJc w:val="left"/>
      <w:pPr>
        <w:ind w:left="5792" w:hanging="164"/>
      </w:pPr>
      <w:rPr>
        <w:rFonts w:hint="default"/>
        <w:lang w:val="uk-UA" w:eastAsia="en-US" w:bidi="ar-SA"/>
      </w:rPr>
    </w:lvl>
    <w:lvl w:ilvl="6" w:tplc="81925208">
      <w:numFmt w:val="bullet"/>
      <w:lvlText w:val="•"/>
      <w:lvlJc w:val="left"/>
      <w:pPr>
        <w:ind w:left="6810" w:hanging="164"/>
      </w:pPr>
      <w:rPr>
        <w:rFonts w:hint="default"/>
        <w:lang w:val="uk-UA" w:eastAsia="en-US" w:bidi="ar-SA"/>
      </w:rPr>
    </w:lvl>
    <w:lvl w:ilvl="7" w:tplc="84FC3150">
      <w:numFmt w:val="bullet"/>
      <w:lvlText w:val="•"/>
      <w:lvlJc w:val="left"/>
      <w:pPr>
        <w:ind w:left="7828" w:hanging="164"/>
      </w:pPr>
      <w:rPr>
        <w:rFonts w:hint="default"/>
        <w:lang w:val="uk-UA" w:eastAsia="en-US" w:bidi="ar-SA"/>
      </w:rPr>
    </w:lvl>
    <w:lvl w:ilvl="8" w:tplc="245C530E">
      <w:numFmt w:val="bullet"/>
      <w:lvlText w:val="•"/>
      <w:lvlJc w:val="left"/>
      <w:pPr>
        <w:ind w:left="8847" w:hanging="164"/>
      </w:pPr>
      <w:rPr>
        <w:rFonts w:hint="default"/>
        <w:lang w:val="uk-UA" w:eastAsia="en-US" w:bidi="ar-SA"/>
      </w:rPr>
    </w:lvl>
  </w:abstractNum>
  <w:abstractNum w:abstractNumId="17" w15:restartNumberingAfterBreak="0">
    <w:nsid w:val="53E65984"/>
    <w:multiLevelType w:val="hybridMultilevel"/>
    <w:tmpl w:val="031450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0" w15:restartNumberingAfterBreak="0">
    <w:nsid w:val="77985FE3"/>
    <w:multiLevelType w:val="hybridMultilevel"/>
    <w:tmpl w:val="8628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2708B0"/>
    <w:multiLevelType w:val="hybridMultilevel"/>
    <w:tmpl w:val="BB4E1D9A"/>
    <w:lvl w:ilvl="0" w:tplc="52E0C0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0631B"/>
    <w:multiLevelType w:val="hybridMultilevel"/>
    <w:tmpl w:val="38A211EE"/>
    <w:lvl w:ilvl="0" w:tplc="A0DA7B0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8655F"/>
    <w:multiLevelType w:val="hybridMultilevel"/>
    <w:tmpl w:val="8FF2A3DC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002934">
    <w:abstractNumId w:val="9"/>
  </w:num>
  <w:num w:numId="2" w16cid:durableId="642539766">
    <w:abstractNumId w:val="4"/>
  </w:num>
  <w:num w:numId="3" w16cid:durableId="1117287759">
    <w:abstractNumId w:val="20"/>
  </w:num>
  <w:num w:numId="4" w16cid:durableId="188882859">
    <w:abstractNumId w:val="14"/>
  </w:num>
  <w:num w:numId="5" w16cid:durableId="2031449227">
    <w:abstractNumId w:val="17"/>
  </w:num>
  <w:num w:numId="6" w16cid:durableId="35473197">
    <w:abstractNumId w:val="19"/>
  </w:num>
  <w:num w:numId="7" w16cid:durableId="1308172178">
    <w:abstractNumId w:val="22"/>
  </w:num>
  <w:num w:numId="8" w16cid:durableId="2042708854">
    <w:abstractNumId w:val="8"/>
  </w:num>
  <w:num w:numId="9" w16cid:durableId="514226195">
    <w:abstractNumId w:val="21"/>
  </w:num>
  <w:num w:numId="10" w16cid:durableId="1054041577">
    <w:abstractNumId w:val="16"/>
  </w:num>
  <w:num w:numId="11" w16cid:durableId="980815080">
    <w:abstractNumId w:val="12"/>
  </w:num>
  <w:num w:numId="12" w16cid:durableId="551158638">
    <w:abstractNumId w:val="13"/>
  </w:num>
  <w:num w:numId="13" w16cid:durableId="352611466">
    <w:abstractNumId w:val="1"/>
  </w:num>
  <w:num w:numId="14" w16cid:durableId="15644420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2032960">
    <w:abstractNumId w:val="15"/>
  </w:num>
  <w:num w:numId="16" w16cid:durableId="274598521">
    <w:abstractNumId w:val="11"/>
  </w:num>
  <w:num w:numId="17" w16cid:durableId="9844298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0054464">
    <w:abstractNumId w:val="3"/>
  </w:num>
  <w:num w:numId="19" w16cid:durableId="803230870">
    <w:abstractNumId w:val="5"/>
  </w:num>
  <w:num w:numId="20" w16cid:durableId="1409814290">
    <w:abstractNumId w:val="10"/>
  </w:num>
  <w:num w:numId="21" w16cid:durableId="1159268416">
    <w:abstractNumId w:val="6"/>
  </w:num>
  <w:num w:numId="22" w16cid:durableId="139424160">
    <w:abstractNumId w:val="2"/>
  </w:num>
  <w:num w:numId="23" w16cid:durableId="1020819472">
    <w:abstractNumId w:val="23"/>
  </w:num>
  <w:num w:numId="24" w16cid:durableId="1786198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CAE"/>
    <w:rsid w:val="000028D1"/>
    <w:rsid w:val="0000470B"/>
    <w:rsid w:val="00011626"/>
    <w:rsid w:val="00021237"/>
    <w:rsid w:val="0002339F"/>
    <w:rsid w:val="00023DD8"/>
    <w:rsid w:val="00044E67"/>
    <w:rsid w:val="0005008D"/>
    <w:rsid w:val="00055ADD"/>
    <w:rsid w:val="0005619B"/>
    <w:rsid w:val="00057C74"/>
    <w:rsid w:val="00065EDE"/>
    <w:rsid w:val="00066562"/>
    <w:rsid w:val="000674D1"/>
    <w:rsid w:val="00072A8E"/>
    <w:rsid w:val="00072B22"/>
    <w:rsid w:val="00075060"/>
    <w:rsid w:val="00093864"/>
    <w:rsid w:val="00094367"/>
    <w:rsid w:val="000A3298"/>
    <w:rsid w:val="000B2CA0"/>
    <w:rsid w:val="000C6B48"/>
    <w:rsid w:val="000C7A35"/>
    <w:rsid w:val="000D4C1F"/>
    <w:rsid w:val="000D6378"/>
    <w:rsid w:val="000D7501"/>
    <w:rsid w:val="000D7A8C"/>
    <w:rsid w:val="000E46B4"/>
    <w:rsid w:val="00102E67"/>
    <w:rsid w:val="00103115"/>
    <w:rsid w:val="001046FA"/>
    <w:rsid w:val="0010736E"/>
    <w:rsid w:val="00110664"/>
    <w:rsid w:val="00111F01"/>
    <w:rsid w:val="001145DB"/>
    <w:rsid w:val="0012127A"/>
    <w:rsid w:val="0012300A"/>
    <w:rsid w:val="001307A6"/>
    <w:rsid w:val="00133AFC"/>
    <w:rsid w:val="00140E44"/>
    <w:rsid w:val="001418AB"/>
    <w:rsid w:val="00142A62"/>
    <w:rsid w:val="00143766"/>
    <w:rsid w:val="0014528A"/>
    <w:rsid w:val="0014583C"/>
    <w:rsid w:val="00152510"/>
    <w:rsid w:val="00152A3C"/>
    <w:rsid w:val="0015306E"/>
    <w:rsid w:val="00153D04"/>
    <w:rsid w:val="0015728F"/>
    <w:rsid w:val="00164F78"/>
    <w:rsid w:val="00166D0A"/>
    <w:rsid w:val="001706BD"/>
    <w:rsid w:val="00172C8F"/>
    <w:rsid w:val="00175680"/>
    <w:rsid w:val="00176DC0"/>
    <w:rsid w:val="00185912"/>
    <w:rsid w:val="0019279C"/>
    <w:rsid w:val="00193446"/>
    <w:rsid w:val="00193CE4"/>
    <w:rsid w:val="00194C2F"/>
    <w:rsid w:val="001A263C"/>
    <w:rsid w:val="001C0881"/>
    <w:rsid w:val="001C1626"/>
    <w:rsid w:val="001C315C"/>
    <w:rsid w:val="001C6824"/>
    <w:rsid w:val="001D5FD4"/>
    <w:rsid w:val="001D7C7E"/>
    <w:rsid w:val="001E6D14"/>
    <w:rsid w:val="001E6F6B"/>
    <w:rsid w:val="0020024E"/>
    <w:rsid w:val="00221CB9"/>
    <w:rsid w:val="00223183"/>
    <w:rsid w:val="00225EEE"/>
    <w:rsid w:val="0023003A"/>
    <w:rsid w:val="00233858"/>
    <w:rsid w:val="002448CE"/>
    <w:rsid w:val="00254CA8"/>
    <w:rsid w:val="00255E5D"/>
    <w:rsid w:val="00256953"/>
    <w:rsid w:val="00256AB5"/>
    <w:rsid w:val="002639DD"/>
    <w:rsid w:val="00267DEB"/>
    <w:rsid w:val="0027087C"/>
    <w:rsid w:val="00274918"/>
    <w:rsid w:val="002827AF"/>
    <w:rsid w:val="00286670"/>
    <w:rsid w:val="0029047E"/>
    <w:rsid w:val="00292E0E"/>
    <w:rsid w:val="002A2AC0"/>
    <w:rsid w:val="002A70D5"/>
    <w:rsid w:val="002B1893"/>
    <w:rsid w:val="002B3599"/>
    <w:rsid w:val="002B4CAE"/>
    <w:rsid w:val="002B59D4"/>
    <w:rsid w:val="002B5F7C"/>
    <w:rsid w:val="002B7AFF"/>
    <w:rsid w:val="002C2953"/>
    <w:rsid w:val="002C5752"/>
    <w:rsid w:val="002C7A96"/>
    <w:rsid w:val="002D27A3"/>
    <w:rsid w:val="002D4AD3"/>
    <w:rsid w:val="002D5ADF"/>
    <w:rsid w:val="002E47E0"/>
    <w:rsid w:val="002F0FA0"/>
    <w:rsid w:val="002F3682"/>
    <w:rsid w:val="002F49B5"/>
    <w:rsid w:val="002F77BB"/>
    <w:rsid w:val="003033EF"/>
    <w:rsid w:val="00306219"/>
    <w:rsid w:val="003102D2"/>
    <w:rsid w:val="003169B3"/>
    <w:rsid w:val="00317796"/>
    <w:rsid w:val="00320981"/>
    <w:rsid w:val="00323D54"/>
    <w:rsid w:val="00325DB9"/>
    <w:rsid w:val="003265EA"/>
    <w:rsid w:val="00335A33"/>
    <w:rsid w:val="00337B67"/>
    <w:rsid w:val="00337C09"/>
    <w:rsid w:val="003438EA"/>
    <w:rsid w:val="00345BB0"/>
    <w:rsid w:val="00351C61"/>
    <w:rsid w:val="00355494"/>
    <w:rsid w:val="00356B12"/>
    <w:rsid w:val="00362C96"/>
    <w:rsid w:val="00364262"/>
    <w:rsid w:val="00366213"/>
    <w:rsid w:val="003665A0"/>
    <w:rsid w:val="0037586C"/>
    <w:rsid w:val="00375B88"/>
    <w:rsid w:val="00377FC0"/>
    <w:rsid w:val="00386A01"/>
    <w:rsid w:val="003A081E"/>
    <w:rsid w:val="003A25F2"/>
    <w:rsid w:val="003A458F"/>
    <w:rsid w:val="003A59F4"/>
    <w:rsid w:val="003B0C5E"/>
    <w:rsid w:val="003C4EF2"/>
    <w:rsid w:val="003C7A0D"/>
    <w:rsid w:val="003D52D8"/>
    <w:rsid w:val="003E78CA"/>
    <w:rsid w:val="003E7F73"/>
    <w:rsid w:val="003F043E"/>
    <w:rsid w:val="004011D0"/>
    <w:rsid w:val="004014D7"/>
    <w:rsid w:val="00404856"/>
    <w:rsid w:val="00420F9F"/>
    <w:rsid w:val="004210E9"/>
    <w:rsid w:val="0042232A"/>
    <w:rsid w:val="0042499E"/>
    <w:rsid w:val="00431557"/>
    <w:rsid w:val="00432732"/>
    <w:rsid w:val="00432791"/>
    <w:rsid w:val="004360E9"/>
    <w:rsid w:val="00436945"/>
    <w:rsid w:val="004370C6"/>
    <w:rsid w:val="0044594C"/>
    <w:rsid w:val="00460E98"/>
    <w:rsid w:val="00467F93"/>
    <w:rsid w:val="00470C65"/>
    <w:rsid w:val="00471C3C"/>
    <w:rsid w:val="00476268"/>
    <w:rsid w:val="00476F08"/>
    <w:rsid w:val="00476F9A"/>
    <w:rsid w:val="00486463"/>
    <w:rsid w:val="00495CB8"/>
    <w:rsid w:val="004C514C"/>
    <w:rsid w:val="004D0A95"/>
    <w:rsid w:val="004E0596"/>
    <w:rsid w:val="004E49E7"/>
    <w:rsid w:val="00503D4F"/>
    <w:rsid w:val="00505C08"/>
    <w:rsid w:val="005061F1"/>
    <w:rsid w:val="00511C13"/>
    <w:rsid w:val="00512367"/>
    <w:rsid w:val="00534AAB"/>
    <w:rsid w:val="005405B7"/>
    <w:rsid w:val="00541FAD"/>
    <w:rsid w:val="00544595"/>
    <w:rsid w:val="00554E34"/>
    <w:rsid w:val="0056244B"/>
    <w:rsid w:val="00562BEB"/>
    <w:rsid w:val="005665EB"/>
    <w:rsid w:val="00572743"/>
    <w:rsid w:val="00575C80"/>
    <w:rsid w:val="005948F3"/>
    <w:rsid w:val="00594E5B"/>
    <w:rsid w:val="005A7D74"/>
    <w:rsid w:val="005B1579"/>
    <w:rsid w:val="005B56C1"/>
    <w:rsid w:val="005B6A07"/>
    <w:rsid w:val="005C119D"/>
    <w:rsid w:val="005D6756"/>
    <w:rsid w:val="005E3CA4"/>
    <w:rsid w:val="005F2FA2"/>
    <w:rsid w:val="005F71DB"/>
    <w:rsid w:val="005F7C9E"/>
    <w:rsid w:val="00601317"/>
    <w:rsid w:val="00604515"/>
    <w:rsid w:val="00604E5B"/>
    <w:rsid w:val="00606970"/>
    <w:rsid w:val="00611583"/>
    <w:rsid w:val="00614098"/>
    <w:rsid w:val="006154E6"/>
    <w:rsid w:val="00616DA6"/>
    <w:rsid w:val="00620D7B"/>
    <w:rsid w:val="0062682D"/>
    <w:rsid w:val="00631980"/>
    <w:rsid w:val="006330D2"/>
    <w:rsid w:val="00644057"/>
    <w:rsid w:val="0064571B"/>
    <w:rsid w:val="006478E6"/>
    <w:rsid w:val="00657EA9"/>
    <w:rsid w:val="006629FB"/>
    <w:rsid w:val="00662A43"/>
    <w:rsid w:val="0067306F"/>
    <w:rsid w:val="00680942"/>
    <w:rsid w:val="00681068"/>
    <w:rsid w:val="006840CC"/>
    <w:rsid w:val="006847B9"/>
    <w:rsid w:val="00691F79"/>
    <w:rsid w:val="00694441"/>
    <w:rsid w:val="00695011"/>
    <w:rsid w:val="00696E76"/>
    <w:rsid w:val="006A1090"/>
    <w:rsid w:val="006A2934"/>
    <w:rsid w:val="006A7CD2"/>
    <w:rsid w:val="006C16DC"/>
    <w:rsid w:val="006D2A6E"/>
    <w:rsid w:val="006D6A29"/>
    <w:rsid w:val="006E204D"/>
    <w:rsid w:val="006E29A2"/>
    <w:rsid w:val="006E567B"/>
    <w:rsid w:val="006F54F3"/>
    <w:rsid w:val="007054CB"/>
    <w:rsid w:val="00705806"/>
    <w:rsid w:val="00715926"/>
    <w:rsid w:val="0071775A"/>
    <w:rsid w:val="00717E21"/>
    <w:rsid w:val="007245F7"/>
    <w:rsid w:val="00730DF6"/>
    <w:rsid w:val="0073154B"/>
    <w:rsid w:val="00731FBA"/>
    <w:rsid w:val="00736064"/>
    <w:rsid w:val="007361D7"/>
    <w:rsid w:val="00741280"/>
    <w:rsid w:val="00741916"/>
    <w:rsid w:val="007450E9"/>
    <w:rsid w:val="0074718B"/>
    <w:rsid w:val="00752C5D"/>
    <w:rsid w:val="007560AE"/>
    <w:rsid w:val="007650C0"/>
    <w:rsid w:val="00782CC1"/>
    <w:rsid w:val="00786854"/>
    <w:rsid w:val="00790202"/>
    <w:rsid w:val="007923A7"/>
    <w:rsid w:val="007941F6"/>
    <w:rsid w:val="007A373B"/>
    <w:rsid w:val="007A6E1A"/>
    <w:rsid w:val="007A7AFC"/>
    <w:rsid w:val="007B14A8"/>
    <w:rsid w:val="007D7A81"/>
    <w:rsid w:val="007E3A25"/>
    <w:rsid w:val="007E4D14"/>
    <w:rsid w:val="007F274F"/>
    <w:rsid w:val="007F7D66"/>
    <w:rsid w:val="008016E7"/>
    <w:rsid w:val="0080207C"/>
    <w:rsid w:val="00810723"/>
    <w:rsid w:val="00811F21"/>
    <w:rsid w:val="0081372F"/>
    <w:rsid w:val="008202CE"/>
    <w:rsid w:val="00825C43"/>
    <w:rsid w:val="008467F1"/>
    <w:rsid w:val="008476C7"/>
    <w:rsid w:val="00847B9B"/>
    <w:rsid w:val="008521D5"/>
    <w:rsid w:val="008572BB"/>
    <w:rsid w:val="00864034"/>
    <w:rsid w:val="00864188"/>
    <w:rsid w:val="008644AF"/>
    <w:rsid w:val="00864F73"/>
    <w:rsid w:val="008764CE"/>
    <w:rsid w:val="008774FD"/>
    <w:rsid w:val="0088527D"/>
    <w:rsid w:val="00887F85"/>
    <w:rsid w:val="00891516"/>
    <w:rsid w:val="008A1783"/>
    <w:rsid w:val="008A473C"/>
    <w:rsid w:val="008B7208"/>
    <w:rsid w:val="008C5B75"/>
    <w:rsid w:val="008C6C1C"/>
    <w:rsid w:val="008C7F97"/>
    <w:rsid w:val="008D27F9"/>
    <w:rsid w:val="008E0283"/>
    <w:rsid w:val="008E1AF4"/>
    <w:rsid w:val="008F2650"/>
    <w:rsid w:val="00900DCF"/>
    <w:rsid w:val="00902934"/>
    <w:rsid w:val="009046E4"/>
    <w:rsid w:val="00914512"/>
    <w:rsid w:val="009171F0"/>
    <w:rsid w:val="0092128F"/>
    <w:rsid w:val="009214B3"/>
    <w:rsid w:val="00923E13"/>
    <w:rsid w:val="009269BA"/>
    <w:rsid w:val="00930DA0"/>
    <w:rsid w:val="00931554"/>
    <w:rsid w:val="00941EA5"/>
    <w:rsid w:val="00947404"/>
    <w:rsid w:val="00953DD5"/>
    <w:rsid w:val="00954C19"/>
    <w:rsid w:val="00960982"/>
    <w:rsid w:val="00961C42"/>
    <w:rsid w:val="00964FE3"/>
    <w:rsid w:val="009701E3"/>
    <w:rsid w:val="00975D6B"/>
    <w:rsid w:val="00975E0E"/>
    <w:rsid w:val="009821B9"/>
    <w:rsid w:val="00983D4F"/>
    <w:rsid w:val="0098440F"/>
    <w:rsid w:val="00987B34"/>
    <w:rsid w:val="00991A1E"/>
    <w:rsid w:val="00992733"/>
    <w:rsid w:val="009964E3"/>
    <w:rsid w:val="009B0770"/>
    <w:rsid w:val="009B28BE"/>
    <w:rsid w:val="009B297A"/>
    <w:rsid w:val="009B4B22"/>
    <w:rsid w:val="009B77D7"/>
    <w:rsid w:val="009B7BF7"/>
    <w:rsid w:val="009D6401"/>
    <w:rsid w:val="009D6CB4"/>
    <w:rsid w:val="009D7881"/>
    <w:rsid w:val="009E2602"/>
    <w:rsid w:val="009E2E83"/>
    <w:rsid w:val="009E4329"/>
    <w:rsid w:val="009F1DD7"/>
    <w:rsid w:val="00A002F1"/>
    <w:rsid w:val="00A02D13"/>
    <w:rsid w:val="00A03449"/>
    <w:rsid w:val="00A052CB"/>
    <w:rsid w:val="00A123BE"/>
    <w:rsid w:val="00A12947"/>
    <w:rsid w:val="00A26100"/>
    <w:rsid w:val="00A3125B"/>
    <w:rsid w:val="00A31304"/>
    <w:rsid w:val="00A37C5D"/>
    <w:rsid w:val="00A40014"/>
    <w:rsid w:val="00A4026E"/>
    <w:rsid w:val="00A43B90"/>
    <w:rsid w:val="00A444BE"/>
    <w:rsid w:val="00A503DC"/>
    <w:rsid w:val="00A52249"/>
    <w:rsid w:val="00A54568"/>
    <w:rsid w:val="00A56B5A"/>
    <w:rsid w:val="00A60BBC"/>
    <w:rsid w:val="00A60F63"/>
    <w:rsid w:val="00A61A1B"/>
    <w:rsid w:val="00A63D74"/>
    <w:rsid w:val="00A6438C"/>
    <w:rsid w:val="00A664B9"/>
    <w:rsid w:val="00A67530"/>
    <w:rsid w:val="00A87809"/>
    <w:rsid w:val="00A90EC6"/>
    <w:rsid w:val="00A91835"/>
    <w:rsid w:val="00A960DB"/>
    <w:rsid w:val="00AA1132"/>
    <w:rsid w:val="00AA631F"/>
    <w:rsid w:val="00AA7290"/>
    <w:rsid w:val="00AB0EEA"/>
    <w:rsid w:val="00AB1FD1"/>
    <w:rsid w:val="00AB5E6A"/>
    <w:rsid w:val="00AB753D"/>
    <w:rsid w:val="00AB7926"/>
    <w:rsid w:val="00AC46FD"/>
    <w:rsid w:val="00AD0FF6"/>
    <w:rsid w:val="00AD5D11"/>
    <w:rsid w:val="00AD75E1"/>
    <w:rsid w:val="00AE6209"/>
    <w:rsid w:val="00AE643A"/>
    <w:rsid w:val="00AF0FB1"/>
    <w:rsid w:val="00AF23A5"/>
    <w:rsid w:val="00AF3050"/>
    <w:rsid w:val="00AF4DA0"/>
    <w:rsid w:val="00AF64F9"/>
    <w:rsid w:val="00AF7102"/>
    <w:rsid w:val="00B06CAB"/>
    <w:rsid w:val="00B13DF8"/>
    <w:rsid w:val="00B26BF3"/>
    <w:rsid w:val="00B4703A"/>
    <w:rsid w:val="00B47C1A"/>
    <w:rsid w:val="00B525CE"/>
    <w:rsid w:val="00B5410B"/>
    <w:rsid w:val="00B64761"/>
    <w:rsid w:val="00B746A3"/>
    <w:rsid w:val="00B76A98"/>
    <w:rsid w:val="00B77213"/>
    <w:rsid w:val="00B875E7"/>
    <w:rsid w:val="00B90D6A"/>
    <w:rsid w:val="00B96568"/>
    <w:rsid w:val="00BB1024"/>
    <w:rsid w:val="00BB3246"/>
    <w:rsid w:val="00BC3E26"/>
    <w:rsid w:val="00BC5A95"/>
    <w:rsid w:val="00BC62A9"/>
    <w:rsid w:val="00BD342F"/>
    <w:rsid w:val="00BD4EDD"/>
    <w:rsid w:val="00BE2D36"/>
    <w:rsid w:val="00BE657D"/>
    <w:rsid w:val="00BE7A7A"/>
    <w:rsid w:val="00BF30E0"/>
    <w:rsid w:val="00BF5738"/>
    <w:rsid w:val="00BF7347"/>
    <w:rsid w:val="00C1567D"/>
    <w:rsid w:val="00C15EC7"/>
    <w:rsid w:val="00C16583"/>
    <w:rsid w:val="00C16701"/>
    <w:rsid w:val="00C16A28"/>
    <w:rsid w:val="00C21874"/>
    <w:rsid w:val="00C2290A"/>
    <w:rsid w:val="00C3288A"/>
    <w:rsid w:val="00C40FC1"/>
    <w:rsid w:val="00C41A21"/>
    <w:rsid w:val="00C50C13"/>
    <w:rsid w:val="00C54B2B"/>
    <w:rsid w:val="00C56F26"/>
    <w:rsid w:val="00C644CC"/>
    <w:rsid w:val="00C70337"/>
    <w:rsid w:val="00C71160"/>
    <w:rsid w:val="00C7247E"/>
    <w:rsid w:val="00C7482F"/>
    <w:rsid w:val="00C86B56"/>
    <w:rsid w:val="00C954A7"/>
    <w:rsid w:val="00C97AF1"/>
    <w:rsid w:val="00CA06F2"/>
    <w:rsid w:val="00CA113D"/>
    <w:rsid w:val="00CA4659"/>
    <w:rsid w:val="00CB03BE"/>
    <w:rsid w:val="00CB3325"/>
    <w:rsid w:val="00CD6E99"/>
    <w:rsid w:val="00CE41E5"/>
    <w:rsid w:val="00CE5993"/>
    <w:rsid w:val="00CF0683"/>
    <w:rsid w:val="00CF0A59"/>
    <w:rsid w:val="00CF4144"/>
    <w:rsid w:val="00D05680"/>
    <w:rsid w:val="00D067DB"/>
    <w:rsid w:val="00D111C5"/>
    <w:rsid w:val="00D11FDF"/>
    <w:rsid w:val="00D15C2B"/>
    <w:rsid w:val="00D17290"/>
    <w:rsid w:val="00D23641"/>
    <w:rsid w:val="00D31870"/>
    <w:rsid w:val="00D37360"/>
    <w:rsid w:val="00D4445B"/>
    <w:rsid w:val="00D53D5E"/>
    <w:rsid w:val="00D5623D"/>
    <w:rsid w:val="00D62D05"/>
    <w:rsid w:val="00D856BA"/>
    <w:rsid w:val="00D876B5"/>
    <w:rsid w:val="00D91693"/>
    <w:rsid w:val="00DA65ED"/>
    <w:rsid w:val="00DA6725"/>
    <w:rsid w:val="00DA7748"/>
    <w:rsid w:val="00DB0971"/>
    <w:rsid w:val="00DB6C3E"/>
    <w:rsid w:val="00DC2842"/>
    <w:rsid w:val="00DD463E"/>
    <w:rsid w:val="00DD6AB4"/>
    <w:rsid w:val="00DE28E5"/>
    <w:rsid w:val="00E00772"/>
    <w:rsid w:val="00E01279"/>
    <w:rsid w:val="00E02D69"/>
    <w:rsid w:val="00E0302B"/>
    <w:rsid w:val="00E06B4C"/>
    <w:rsid w:val="00E203CA"/>
    <w:rsid w:val="00E24E08"/>
    <w:rsid w:val="00E27D7E"/>
    <w:rsid w:val="00E27EAF"/>
    <w:rsid w:val="00E33DB3"/>
    <w:rsid w:val="00E422C9"/>
    <w:rsid w:val="00E442CA"/>
    <w:rsid w:val="00E45635"/>
    <w:rsid w:val="00E45B27"/>
    <w:rsid w:val="00E47582"/>
    <w:rsid w:val="00E56A6F"/>
    <w:rsid w:val="00E66AA4"/>
    <w:rsid w:val="00E728DE"/>
    <w:rsid w:val="00E7301B"/>
    <w:rsid w:val="00E812AF"/>
    <w:rsid w:val="00E96F8D"/>
    <w:rsid w:val="00EA2284"/>
    <w:rsid w:val="00EA534F"/>
    <w:rsid w:val="00EA6EC5"/>
    <w:rsid w:val="00EA781F"/>
    <w:rsid w:val="00EA7F01"/>
    <w:rsid w:val="00EB13BB"/>
    <w:rsid w:val="00EB1583"/>
    <w:rsid w:val="00EB28AB"/>
    <w:rsid w:val="00EB5215"/>
    <w:rsid w:val="00EC0EF0"/>
    <w:rsid w:val="00ED0DBB"/>
    <w:rsid w:val="00ED401B"/>
    <w:rsid w:val="00ED4BE8"/>
    <w:rsid w:val="00EE4B51"/>
    <w:rsid w:val="00EE5A50"/>
    <w:rsid w:val="00EE5D2B"/>
    <w:rsid w:val="00EE63B4"/>
    <w:rsid w:val="00EE738E"/>
    <w:rsid w:val="00EF7AF6"/>
    <w:rsid w:val="00F032F6"/>
    <w:rsid w:val="00F159A6"/>
    <w:rsid w:val="00F16890"/>
    <w:rsid w:val="00F23A8C"/>
    <w:rsid w:val="00F44876"/>
    <w:rsid w:val="00F4563B"/>
    <w:rsid w:val="00F55D38"/>
    <w:rsid w:val="00F56E82"/>
    <w:rsid w:val="00F618E7"/>
    <w:rsid w:val="00F75FDF"/>
    <w:rsid w:val="00F76CCB"/>
    <w:rsid w:val="00F82080"/>
    <w:rsid w:val="00F83A93"/>
    <w:rsid w:val="00F84755"/>
    <w:rsid w:val="00F8672A"/>
    <w:rsid w:val="00F93CD9"/>
    <w:rsid w:val="00FA0732"/>
    <w:rsid w:val="00FA229A"/>
    <w:rsid w:val="00FA5A7D"/>
    <w:rsid w:val="00FA6EE1"/>
    <w:rsid w:val="00FB2E43"/>
    <w:rsid w:val="00FB514D"/>
    <w:rsid w:val="00FB5589"/>
    <w:rsid w:val="00FB798A"/>
    <w:rsid w:val="00FC6F73"/>
    <w:rsid w:val="00FD0778"/>
    <w:rsid w:val="00FD1481"/>
    <w:rsid w:val="00FD4DD9"/>
    <w:rsid w:val="00FD66BB"/>
    <w:rsid w:val="00FD7215"/>
    <w:rsid w:val="00FE359A"/>
    <w:rsid w:val="00FF0699"/>
    <w:rsid w:val="00FF3080"/>
    <w:rsid w:val="00FF3774"/>
    <w:rsid w:val="00FF4306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4F47"/>
  <w15:docId w15:val="{A9D33F99-6C5D-47BD-AD48-4AC2B17B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DD8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26"/>
    <w:pPr>
      <w:ind w:left="720"/>
      <w:contextualSpacing/>
    </w:pPr>
  </w:style>
  <w:style w:type="paragraph" w:styleId="a4">
    <w:name w:val="No Spacing"/>
    <w:uiPriority w:val="1"/>
    <w:qFormat/>
    <w:rsid w:val="00D05680"/>
    <w:rPr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semiHidden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3A25F2"/>
  </w:style>
  <w:style w:type="paragraph" w:styleId="a7">
    <w:name w:val="footer"/>
    <w:basedOn w:val="a"/>
    <w:link w:val="a8"/>
    <w:uiPriority w:val="99"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3A25F2"/>
  </w:style>
  <w:style w:type="paragraph" w:styleId="a9">
    <w:name w:val="Balloon Text"/>
    <w:basedOn w:val="a"/>
    <w:link w:val="aa"/>
    <w:uiPriority w:val="99"/>
    <w:semiHidden/>
    <w:unhideWhenUsed/>
    <w:rsid w:val="00E06B4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у виносці Знак"/>
    <w:link w:val="a9"/>
    <w:uiPriority w:val="99"/>
    <w:semiHidden/>
    <w:rsid w:val="00E06B4C"/>
    <w:rPr>
      <w:rFonts w:ascii="Tahoma" w:hAnsi="Tahoma" w:cs="Tahoma"/>
      <w:sz w:val="16"/>
      <w:szCs w:val="16"/>
      <w:lang w:eastAsia="en-US"/>
    </w:rPr>
  </w:style>
  <w:style w:type="character" w:styleId="ab">
    <w:name w:val="Strong"/>
    <w:uiPriority w:val="22"/>
    <w:qFormat/>
    <w:rsid w:val="002F0FA0"/>
    <w:rPr>
      <w:b/>
      <w:bCs/>
    </w:rPr>
  </w:style>
  <w:style w:type="paragraph" w:styleId="ac">
    <w:name w:val="Normal (Web)"/>
    <w:basedOn w:val="a"/>
    <w:rsid w:val="00982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qFormat/>
    <w:rsid w:val="008F2650"/>
    <w:rPr>
      <w:i/>
      <w:iCs/>
    </w:rPr>
  </w:style>
  <w:style w:type="paragraph" w:customStyle="1" w:styleId="8">
    <w:name w:val="заголовок 8"/>
    <w:basedOn w:val="a"/>
    <w:next w:val="a"/>
    <w:rsid w:val="00EB28AB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11pt">
    <w:name w:val="Основной текст (2) + 11 pt;Полужирный"/>
    <w:rsid w:val="001A26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ae">
    <w:name w:val="a"/>
    <w:basedOn w:val="a"/>
    <w:uiPriority w:val="99"/>
    <w:rsid w:val="00A12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№1"/>
    <w:basedOn w:val="a"/>
    <w:rsid w:val="002639DD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val="x-none" w:eastAsia="ar-SA"/>
    </w:rPr>
  </w:style>
  <w:style w:type="character" w:customStyle="1" w:styleId="WW8Num1z1">
    <w:name w:val="WW8Num1z1"/>
    <w:rsid w:val="00B13DF8"/>
    <w:rPr>
      <w:rFonts w:ascii="Courier New" w:hAnsi="Courier New" w:cs="Courier New"/>
    </w:rPr>
  </w:style>
  <w:style w:type="character" w:customStyle="1" w:styleId="2">
    <w:name w:val="Основной текст (2)_"/>
    <w:link w:val="20"/>
    <w:locked/>
    <w:rsid w:val="00C54B2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B"/>
    <w:pPr>
      <w:widowControl w:val="0"/>
      <w:shd w:val="clear" w:color="auto" w:fill="FFFFFF"/>
      <w:spacing w:after="190" w:line="240" w:lineRule="auto"/>
      <w:ind w:firstLine="900"/>
    </w:pPr>
    <w:rPr>
      <w:rFonts w:ascii="Times New Roman" w:hAnsi="Times New Roman"/>
      <w:sz w:val="28"/>
      <w:szCs w:val="28"/>
      <w:lang w:val="uk-UA" w:eastAsia="uk-UA"/>
    </w:rPr>
  </w:style>
  <w:style w:type="character" w:customStyle="1" w:styleId="3">
    <w:name w:val="Основной текст (3)_"/>
    <w:basedOn w:val="a0"/>
    <w:link w:val="30"/>
    <w:rsid w:val="00C54B2B"/>
    <w:rPr>
      <w:b/>
      <w:bCs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C54B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C54B2B"/>
    <w:pPr>
      <w:widowControl w:val="0"/>
      <w:shd w:val="clear" w:color="auto" w:fill="FFFFFF"/>
      <w:spacing w:before="240" w:after="0" w:line="317" w:lineRule="exact"/>
      <w:jc w:val="center"/>
    </w:pPr>
    <w:rPr>
      <w:b/>
      <w:bCs/>
      <w:sz w:val="28"/>
      <w:szCs w:val="28"/>
      <w:lang w:val="uk-UA" w:eastAsia="uk-UA"/>
    </w:rPr>
  </w:style>
  <w:style w:type="paragraph" w:styleId="af0">
    <w:name w:val="Body Text"/>
    <w:basedOn w:val="a"/>
    <w:link w:val="af1"/>
    <w:uiPriority w:val="99"/>
    <w:unhideWhenUsed/>
    <w:rsid w:val="005F71DB"/>
    <w:pPr>
      <w:spacing w:after="120"/>
    </w:pPr>
    <w:rPr>
      <w:rFonts w:asciiTheme="minorHAnsi" w:eastAsiaTheme="minorHAnsi" w:hAnsiTheme="minorHAnsi" w:cstheme="minorBidi"/>
      <w:lang w:val="uk-UA"/>
    </w:rPr>
  </w:style>
  <w:style w:type="character" w:customStyle="1" w:styleId="af1">
    <w:name w:val="Основний текст Знак"/>
    <w:basedOn w:val="a0"/>
    <w:link w:val="af0"/>
    <w:uiPriority w:val="99"/>
    <w:rsid w:val="005F71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CFA63-5220-4957-9EF4-8C728E0A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KADR2</dc:creator>
  <cp:keywords/>
  <dc:description/>
  <cp:lastModifiedBy>1 1</cp:lastModifiedBy>
  <cp:revision>39</cp:revision>
  <cp:lastPrinted>2026-04-22T11:21:00Z</cp:lastPrinted>
  <dcterms:created xsi:type="dcterms:W3CDTF">2025-02-11T08:39:00Z</dcterms:created>
  <dcterms:modified xsi:type="dcterms:W3CDTF">2026-04-22T11:21:00Z</dcterms:modified>
</cp:coreProperties>
</file>